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7CB3" w14:textId="1B033BA0" w:rsidR="005C416D" w:rsidRP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sz w:val="36"/>
          <w:szCs w:val="36"/>
          <w:u w:val="single"/>
        </w:rPr>
      </w:pPr>
      <w:bookmarkStart w:id="0" w:name="_Hlk182571663"/>
      <w:bookmarkStart w:id="1" w:name="_Hlk197078606"/>
      <w:bookmarkStart w:id="2" w:name="_Hlk213409607"/>
      <w:r w:rsidRPr="005C416D">
        <w:rPr>
          <w:b/>
          <w:bCs/>
          <w:sz w:val="36"/>
          <w:szCs w:val="36"/>
          <w:u w:val="single"/>
        </w:rPr>
        <w:t xml:space="preserve">Minutes of East Keal Council Meeting – </w:t>
      </w:r>
      <w:r w:rsidR="00E80427">
        <w:rPr>
          <w:b/>
          <w:bCs/>
          <w:sz w:val="36"/>
          <w:szCs w:val="36"/>
          <w:u w:val="single"/>
        </w:rPr>
        <w:t>8</w:t>
      </w:r>
      <w:r w:rsidR="00E80427" w:rsidRPr="00E80427">
        <w:rPr>
          <w:b/>
          <w:bCs/>
          <w:sz w:val="36"/>
          <w:szCs w:val="36"/>
          <w:u w:val="single"/>
          <w:vertAlign w:val="superscript"/>
        </w:rPr>
        <w:t>th</w:t>
      </w:r>
      <w:r w:rsidR="00E80427">
        <w:rPr>
          <w:b/>
          <w:bCs/>
          <w:sz w:val="36"/>
          <w:szCs w:val="36"/>
          <w:u w:val="single"/>
        </w:rPr>
        <w:t xml:space="preserve"> January 2026</w:t>
      </w:r>
    </w:p>
    <w:p w14:paraId="04F4092B" w14:textId="23C88E1F" w:rsid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sz w:val="36"/>
          <w:szCs w:val="36"/>
          <w:u w:val="single"/>
        </w:rPr>
      </w:pPr>
      <w:r w:rsidRPr="005C416D">
        <w:rPr>
          <w:b/>
          <w:bCs/>
          <w:sz w:val="36"/>
          <w:szCs w:val="36"/>
          <w:u w:val="single"/>
        </w:rPr>
        <w:t>Held at Keal’s Village Hall at 7pm</w:t>
      </w:r>
    </w:p>
    <w:p w14:paraId="55155413" w14:textId="3FEB8B4F" w:rsidR="005C416D" w:rsidRP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u w:val="single"/>
        </w:rPr>
      </w:pPr>
      <w:r w:rsidRPr="005C416D">
        <w:rPr>
          <w:b/>
          <w:bCs/>
          <w:u w:val="single"/>
        </w:rPr>
        <w:t>Present</w:t>
      </w:r>
    </w:p>
    <w:p w14:paraId="1A34113C" w14:textId="7B5C8FD8" w:rsidR="005C416D" w:rsidRPr="005C416D" w:rsidRDefault="005C416D" w:rsidP="00E80427">
      <w:pPr>
        <w:pStyle w:val="NormalWeb"/>
        <w:ind w:left="720"/>
        <w:textAlignment w:val="baseline"/>
      </w:pPr>
      <w:r w:rsidRPr="005C416D">
        <w:t>Cllr Mahoney (Chair), Cllr Cooper, Cllr Smith plus</w:t>
      </w:r>
      <w:r w:rsidR="00E80427">
        <w:t xml:space="preserve"> 4 </w:t>
      </w:r>
      <w:r w:rsidRPr="005C416D">
        <w:t>members of public and County Cllr Rob</w:t>
      </w:r>
      <w:r w:rsidR="00390013">
        <w:t>erts</w:t>
      </w:r>
      <w:r w:rsidRPr="005C416D">
        <w:t xml:space="preserve"> &amp; District Cllr </w:t>
      </w:r>
      <w:r w:rsidR="00A52084">
        <w:t>Taylor.</w:t>
      </w:r>
    </w:p>
    <w:p w14:paraId="7A024931" w14:textId="5AACDE14" w:rsidR="00B46A7E" w:rsidRDefault="002C12D6" w:rsidP="00E3001F">
      <w:pPr>
        <w:pStyle w:val="NormalWeb"/>
        <w:ind w:left="72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Public Forum</w:t>
      </w:r>
    </w:p>
    <w:p w14:paraId="50E441BA" w14:textId="53F161FC" w:rsidR="0060528E" w:rsidRDefault="0060528E" w:rsidP="00E3001F">
      <w:pPr>
        <w:pStyle w:val="NormalWeb"/>
        <w:ind w:left="720"/>
        <w:textAlignment w:val="baseline"/>
      </w:pPr>
      <w:r>
        <w:t xml:space="preserve">The main topic for discussion was the preliminary stages of the proposed Chicken Farm and this is </w:t>
      </w:r>
    </w:p>
    <w:p w14:paraId="21235BE4" w14:textId="52AD0DA5" w:rsidR="0060528E" w:rsidRPr="0060528E" w:rsidRDefault="0060528E" w:rsidP="00E3001F">
      <w:pPr>
        <w:pStyle w:val="NormalWeb"/>
        <w:ind w:left="720"/>
        <w:textAlignment w:val="baseline"/>
      </w:pPr>
      <w:r>
        <w:t>further down on the agenda at 11) when the public would be allowed to speak.</w:t>
      </w:r>
    </w:p>
    <w:p w14:paraId="05784671" w14:textId="77777777" w:rsidR="002E0DDA" w:rsidRDefault="002E0DDA" w:rsidP="002E0DDA">
      <w:pPr>
        <w:pStyle w:val="NormalWeb"/>
        <w:textAlignment w:val="baseline"/>
      </w:pPr>
    </w:p>
    <w:p w14:paraId="2DD9C806" w14:textId="0F23B8D3" w:rsidR="002E0DDA" w:rsidRPr="002E0DDA" w:rsidRDefault="002E0DDA" w:rsidP="002E0DDA">
      <w:pPr>
        <w:pStyle w:val="NormalWeb"/>
        <w:textAlignment w:val="baseline"/>
      </w:pPr>
      <w:r w:rsidRPr="002E0DDA">
        <w:rPr>
          <w:b/>
          <w:bCs/>
        </w:rPr>
        <w:t>00</w:t>
      </w:r>
      <w:r w:rsidR="00E80427">
        <w:rPr>
          <w:b/>
          <w:bCs/>
        </w:rPr>
        <w:t>67</w:t>
      </w:r>
      <w:r w:rsidRPr="002E0DDA">
        <w:rPr>
          <w:b/>
          <w:bCs/>
        </w:rPr>
        <w:t xml:space="preserve">.    </w:t>
      </w:r>
      <w:r w:rsidRPr="002E0DDA">
        <w:rPr>
          <w:b/>
          <w:bCs/>
        </w:rPr>
        <w:tab/>
      </w:r>
      <w:r>
        <w:rPr>
          <w:b/>
          <w:bCs/>
        </w:rPr>
        <w:t>Apologies for absence –</w:t>
      </w:r>
      <w:r w:rsidR="00E80427">
        <w:rPr>
          <w:b/>
          <w:bCs/>
        </w:rPr>
        <w:t xml:space="preserve"> </w:t>
      </w:r>
      <w:r w:rsidR="00E80427" w:rsidRPr="00E80427">
        <w:t>Councillor Wri</w:t>
      </w:r>
      <w:r w:rsidR="00E80427">
        <w:t>s</w:t>
      </w:r>
      <w:r w:rsidR="00E80427" w:rsidRPr="00E80427">
        <w:t>dale</w:t>
      </w:r>
      <w:r w:rsidR="00635908">
        <w:t xml:space="preserve"> – reason unknown</w:t>
      </w:r>
      <w:r w:rsidRPr="002E0DDA">
        <w:tab/>
      </w:r>
      <w:r w:rsidRPr="002E0DDA">
        <w:tab/>
      </w:r>
    </w:p>
    <w:p w14:paraId="7EF40852" w14:textId="77777777" w:rsidR="002E0DDA" w:rsidRPr="002E0DDA" w:rsidRDefault="002E0DDA" w:rsidP="000F2E58"/>
    <w:p w14:paraId="23C453E0" w14:textId="5E123F54" w:rsidR="003A29C8" w:rsidRPr="00FC47BC" w:rsidRDefault="000F2E58" w:rsidP="000F2E58">
      <w:pPr>
        <w:rPr>
          <w:b/>
          <w:bCs/>
        </w:rPr>
      </w:pPr>
      <w:r w:rsidRPr="00FC47BC">
        <w:rPr>
          <w:b/>
          <w:bCs/>
        </w:rPr>
        <w:t>00</w:t>
      </w:r>
      <w:r w:rsidR="00E80427">
        <w:rPr>
          <w:b/>
          <w:bCs/>
        </w:rPr>
        <w:t>68</w:t>
      </w:r>
      <w:r w:rsidRPr="00FC47BC">
        <w:rPr>
          <w:b/>
          <w:bCs/>
        </w:rPr>
        <w:t>.</w:t>
      </w:r>
      <w:r w:rsidR="003A29C8" w:rsidRPr="00FC47BC">
        <w:rPr>
          <w:b/>
          <w:bCs/>
        </w:rPr>
        <w:t xml:space="preserve">    </w:t>
      </w:r>
      <w:r w:rsidR="00FC0E3C" w:rsidRPr="00FC47BC">
        <w:rPr>
          <w:b/>
          <w:bCs/>
        </w:rPr>
        <w:t>Declaration of Interest</w:t>
      </w:r>
      <w:r w:rsidR="003A29C8" w:rsidRPr="00FC47BC">
        <w:rPr>
          <w:b/>
          <w:bCs/>
        </w:rPr>
        <w:t xml:space="preserve"> –</w:t>
      </w:r>
      <w:r w:rsidR="00625FD8">
        <w:t xml:space="preserve"> </w:t>
      </w:r>
      <w:r w:rsidR="00385BC8">
        <w:t xml:space="preserve">Councillor Smith declared an interest re item </w:t>
      </w:r>
      <w:r w:rsidR="003A54A7">
        <w:t>9</w:t>
      </w:r>
      <w:r w:rsidR="00385BC8">
        <w:t>)</w:t>
      </w:r>
      <w:r w:rsidR="003A54A7">
        <w:t xml:space="preserve"> on the agenda</w:t>
      </w:r>
    </w:p>
    <w:p w14:paraId="6BFBA231" w14:textId="77777777" w:rsidR="00FC0E3C" w:rsidRPr="00FC47BC" w:rsidRDefault="00FC0E3C" w:rsidP="000F2E58">
      <w:pPr>
        <w:rPr>
          <w:b/>
          <w:bCs/>
        </w:rPr>
      </w:pPr>
    </w:p>
    <w:p w14:paraId="5BF0594B" w14:textId="09E2D984" w:rsidR="00FC0E3C" w:rsidRPr="00FC47BC" w:rsidRDefault="00FC0E3C" w:rsidP="00FC0E3C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E80427">
        <w:rPr>
          <w:b/>
          <w:bCs/>
        </w:rPr>
        <w:t>69</w:t>
      </w:r>
      <w:r w:rsidRPr="00FC47BC">
        <w:rPr>
          <w:b/>
          <w:bCs/>
        </w:rPr>
        <w:t xml:space="preserve">.   The minutes of a meeting held on </w:t>
      </w:r>
      <w:r w:rsidR="00E80427">
        <w:rPr>
          <w:b/>
          <w:bCs/>
        </w:rPr>
        <w:t>6</w:t>
      </w:r>
      <w:r w:rsidR="00E80427" w:rsidRPr="00E80427">
        <w:rPr>
          <w:b/>
          <w:bCs/>
          <w:vertAlign w:val="superscript"/>
        </w:rPr>
        <w:t>th</w:t>
      </w:r>
      <w:r w:rsidR="00E80427">
        <w:rPr>
          <w:b/>
          <w:bCs/>
        </w:rPr>
        <w:t xml:space="preserve"> November</w:t>
      </w:r>
      <w:r w:rsidR="00E3001F">
        <w:rPr>
          <w:b/>
          <w:bCs/>
        </w:rPr>
        <w:t xml:space="preserve"> 2025 </w:t>
      </w:r>
      <w:r w:rsidRPr="00FC47BC">
        <w:t>were approved and signed by the Chair</w:t>
      </w:r>
    </w:p>
    <w:p w14:paraId="066F662E" w14:textId="77777777" w:rsidR="00381152" w:rsidRPr="00FC47BC" w:rsidRDefault="00381152" w:rsidP="000F2E58">
      <w:pPr>
        <w:rPr>
          <w:b/>
          <w:bCs/>
        </w:rPr>
      </w:pPr>
    </w:p>
    <w:p w14:paraId="1108A9EA" w14:textId="7DB894B6" w:rsidR="009D03F8" w:rsidRPr="009D03F8" w:rsidRDefault="000F2E58" w:rsidP="00385BC8">
      <w:r w:rsidRPr="00FC47BC">
        <w:rPr>
          <w:b/>
          <w:bCs/>
        </w:rPr>
        <w:t>00</w:t>
      </w:r>
      <w:r w:rsidR="00E80427">
        <w:rPr>
          <w:b/>
          <w:bCs/>
        </w:rPr>
        <w:t>70</w:t>
      </w:r>
      <w:r w:rsidRPr="002E0DDA">
        <w:rPr>
          <w:b/>
          <w:bCs/>
        </w:rPr>
        <w:t>.</w:t>
      </w:r>
      <w:r w:rsidR="00D876B4" w:rsidRPr="002E0DDA">
        <w:rPr>
          <w:b/>
          <w:bCs/>
        </w:rPr>
        <w:t xml:space="preserve">    </w:t>
      </w:r>
      <w:r w:rsidR="00B46A7E" w:rsidRPr="002E0DDA">
        <w:rPr>
          <w:b/>
          <w:bCs/>
        </w:rPr>
        <w:t>Co-option of</w:t>
      </w:r>
      <w:r w:rsidR="00456C30" w:rsidRPr="002E0DDA">
        <w:rPr>
          <w:b/>
          <w:bCs/>
        </w:rPr>
        <w:t xml:space="preserve"> new</w:t>
      </w:r>
      <w:r w:rsidR="00B46A7E" w:rsidRPr="002E0DDA">
        <w:rPr>
          <w:b/>
          <w:bCs/>
        </w:rPr>
        <w:t xml:space="preserve"> councillor</w:t>
      </w:r>
      <w:r w:rsidR="00B46A7E" w:rsidRPr="009D03F8">
        <w:t xml:space="preserve"> </w:t>
      </w:r>
      <w:r w:rsidR="003A29C8" w:rsidRPr="009D03F8">
        <w:t xml:space="preserve">– </w:t>
      </w:r>
      <w:r w:rsidR="00385BC8">
        <w:t>no new applications – further promotion needed</w:t>
      </w:r>
      <w:r w:rsidR="003A54A7">
        <w:t xml:space="preserve"> </w:t>
      </w:r>
      <w:r w:rsidR="00DF17E0">
        <w:t xml:space="preserve">- </w:t>
      </w:r>
      <w:r w:rsidR="003A54A7">
        <w:t>only 4 of 7 seats</w:t>
      </w:r>
      <w:r w:rsidR="00DF17E0">
        <w:t xml:space="preserve"> </w:t>
      </w:r>
      <w:r w:rsidR="003A54A7">
        <w:t>filled</w:t>
      </w:r>
    </w:p>
    <w:p w14:paraId="4F70F215" w14:textId="77777777" w:rsidR="00AF136B" w:rsidRPr="009D03F8" w:rsidRDefault="00AF136B" w:rsidP="000F2E58"/>
    <w:bookmarkEnd w:id="0"/>
    <w:bookmarkEnd w:id="1"/>
    <w:p w14:paraId="5203AF66" w14:textId="2D53AC1A" w:rsidR="005E385C" w:rsidRPr="00FC47BC" w:rsidRDefault="000F2E58" w:rsidP="000F2E58">
      <w:pPr>
        <w:contextualSpacing/>
        <w:rPr>
          <w:b/>
          <w:bCs/>
        </w:rPr>
      </w:pPr>
      <w:r w:rsidRPr="00635908">
        <w:rPr>
          <w:b/>
          <w:bCs/>
        </w:rPr>
        <w:t>00</w:t>
      </w:r>
      <w:r w:rsidR="00385BC8" w:rsidRPr="00635908">
        <w:rPr>
          <w:b/>
          <w:bCs/>
        </w:rPr>
        <w:t>71</w:t>
      </w:r>
      <w:r w:rsidRPr="00635908">
        <w:rPr>
          <w:b/>
          <w:bCs/>
        </w:rPr>
        <w:t>.</w:t>
      </w:r>
      <w:r w:rsidRPr="00FC47BC">
        <w:rPr>
          <w:b/>
          <w:bCs/>
        </w:rPr>
        <w:t xml:space="preserve"> </w:t>
      </w:r>
      <w:r w:rsidR="006C2F21">
        <w:rPr>
          <w:b/>
          <w:bCs/>
        </w:rPr>
        <w:t xml:space="preserve">  </w:t>
      </w:r>
      <w:r w:rsidRPr="00FC47BC">
        <w:rPr>
          <w:b/>
          <w:bCs/>
        </w:rPr>
        <w:t xml:space="preserve"> </w:t>
      </w:r>
      <w:r w:rsidR="00B228FC" w:rsidRPr="00FC47BC">
        <w:rPr>
          <w:b/>
          <w:bCs/>
        </w:rPr>
        <w:t>R</w:t>
      </w:r>
      <w:r w:rsidR="005E385C" w:rsidRPr="00FC47BC">
        <w:rPr>
          <w:b/>
          <w:bCs/>
        </w:rPr>
        <w:t>eports from representatives on outside bodies:</w:t>
      </w:r>
    </w:p>
    <w:p w14:paraId="020C770D" w14:textId="44084D03" w:rsidR="00A86F00" w:rsidRDefault="005E385C" w:rsidP="00385BC8">
      <w:pPr>
        <w:numPr>
          <w:ilvl w:val="1"/>
          <w:numId w:val="1"/>
        </w:numPr>
        <w:contextualSpacing/>
      </w:pPr>
      <w:r w:rsidRPr="00FC47BC">
        <w:rPr>
          <w:b/>
          <w:bCs/>
        </w:rPr>
        <w:t>County Councillor</w:t>
      </w:r>
      <w:r w:rsidR="00951CA2" w:rsidRPr="00FC47BC">
        <w:rPr>
          <w:b/>
          <w:bCs/>
        </w:rPr>
        <w:t xml:space="preserve"> –</w:t>
      </w:r>
      <w:r w:rsidR="002470AE" w:rsidRPr="00FC47BC">
        <w:rPr>
          <w:b/>
          <w:bCs/>
        </w:rPr>
        <w:t xml:space="preserve"> </w:t>
      </w:r>
      <w:r w:rsidR="00000709">
        <w:t>Cllr Roberts commented that he thought the response from the Government</w:t>
      </w:r>
    </w:p>
    <w:p w14:paraId="663FF872" w14:textId="13A0BCD7" w:rsidR="00000709" w:rsidRDefault="00000709" w:rsidP="00000709">
      <w:pPr>
        <w:ind w:left="1440"/>
        <w:contextualSpacing/>
      </w:pPr>
      <w:r>
        <w:t>on the reorganisation would be later – probably in the summer. He spoke about the standing water</w:t>
      </w:r>
    </w:p>
    <w:p w14:paraId="7EA391CC" w14:textId="3CCFBB6D" w:rsidR="00000709" w:rsidRDefault="00000709" w:rsidP="00000709">
      <w:pPr>
        <w:ind w:left="1440"/>
        <w:contextualSpacing/>
      </w:pPr>
      <w:r>
        <w:t xml:space="preserve">problem on Fen Lane – that the water course had a blockage that was on a residents drive and that </w:t>
      </w:r>
    </w:p>
    <w:p w14:paraId="6BC635C1" w14:textId="1AB24B97" w:rsidR="00000709" w:rsidRDefault="00000709" w:rsidP="00000709">
      <w:pPr>
        <w:ind w:left="1440"/>
        <w:contextualSpacing/>
      </w:pPr>
      <w:r>
        <w:t>they needed to take enforcement action to allow this to be dealt with.</w:t>
      </w:r>
      <w:r w:rsidR="00243D23">
        <w:t xml:space="preserve">  Cllr Roberts is arranging </w:t>
      </w:r>
    </w:p>
    <w:p w14:paraId="4401DBB0" w14:textId="35F62DB1" w:rsidR="00243D23" w:rsidRDefault="00243D23" w:rsidP="00000709">
      <w:pPr>
        <w:ind w:left="1440"/>
        <w:contextualSpacing/>
      </w:pPr>
      <w:r>
        <w:t>‘walk rounds’ throughout his area and will contact our Councillors when he gets round to East</w:t>
      </w:r>
    </w:p>
    <w:p w14:paraId="0092B238" w14:textId="27AE55F9" w:rsidR="00243D23" w:rsidRDefault="00243D23" w:rsidP="00000709">
      <w:pPr>
        <w:ind w:left="1440"/>
        <w:contextualSpacing/>
      </w:pPr>
      <w:r>
        <w:t>Keal.  Also he keeps his eye on Fix My Street and follows up on those complaints. The budget</w:t>
      </w:r>
    </w:p>
    <w:p w14:paraId="30F3B08C" w14:textId="79799565" w:rsidR="00243D23" w:rsidRDefault="00243D23" w:rsidP="00000709">
      <w:pPr>
        <w:ind w:left="1440"/>
        <w:contextualSpacing/>
      </w:pPr>
      <w:r>
        <w:t xml:space="preserve">will be coming out soon they are meeting about it tomorrow – normal situation less money coming in </w:t>
      </w:r>
    </w:p>
    <w:p w14:paraId="6C610299" w14:textId="3716EFBD" w:rsidR="00243D23" w:rsidRPr="00000709" w:rsidRDefault="00243D23" w:rsidP="00000709">
      <w:pPr>
        <w:ind w:left="1440"/>
        <w:contextualSpacing/>
      </w:pPr>
      <w:r>
        <w:t>more money going out!</w:t>
      </w:r>
    </w:p>
    <w:p w14:paraId="03F3DC6C" w14:textId="604033E7" w:rsidR="003E52C5" w:rsidRPr="003A54A7" w:rsidRDefault="005E385C" w:rsidP="00385BC8">
      <w:pPr>
        <w:pStyle w:val="ListParagraph"/>
        <w:numPr>
          <w:ilvl w:val="1"/>
          <w:numId w:val="1"/>
        </w:numPr>
        <w:tabs>
          <w:tab w:val="left" w:pos="24240"/>
        </w:tabs>
      </w:pPr>
      <w:r w:rsidRPr="00A86F00">
        <w:rPr>
          <w:b/>
          <w:bCs/>
        </w:rPr>
        <w:t xml:space="preserve">District Councillor </w:t>
      </w:r>
      <w:r w:rsidR="00951CA2" w:rsidRPr="00A86F00">
        <w:rPr>
          <w:b/>
          <w:bCs/>
        </w:rPr>
        <w:t>–</w:t>
      </w:r>
      <w:r w:rsidR="003A54A7">
        <w:rPr>
          <w:b/>
          <w:bCs/>
        </w:rPr>
        <w:t xml:space="preserve"> </w:t>
      </w:r>
      <w:r w:rsidR="003A54A7" w:rsidRPr="003A54A7">
        <w:t>Cllr Taylor had sent a few emails round that the Clerk would circulate later.</w:t>
      </w:r>
    </w:p>
    <w:p w14:paraId="3CCD41F3" w14:textId="37A39F14" w:rsidR="003A54A7" w:rsidRPr="003A54A7" w:rsidRDefault="003A54A7" w:rsidP="003A54A7">
      <w:pPr>
        <w:pStyle w:val="ListParagraph"/>
        <w:tabs>
          <w:tab w:val="left" w:pos="24240"/>
        </w:tabs>
        <w:ind w:left="1440"/>
      </w:pPr>
      <w:r w:rsidRPr="003A54A7">
        <w:t xml:space="preserve">However he went on to mention that all the submissions were in to Government now for the </w:t>
      </w:r>
    </w:p>
    <w:p w14:paraId="63431340" w14:textId="37097128" w:rsidR="003A54A7" w:rsidRDefault="003A54A7" w:rsidP="003A54A7">
      <w:pPr>
        <w:pStyle w:val="ListParagraph"/>
        <w:tabs>
          <w:tab w:val="left" w:pos="24240"/>
        </w:tabs>
        <w:ind w:left="1440"/>
      </w:pPr>
      <w:r w:rsidRPr="003A54A7">
        <w:t>Local Authority reorganisation and the</w:t>
      </w:r>
      <w:r>
        <w:rPr>
          <w:b/>
          <w:bCs/>
        </w:rPr>
        <w:t xml:space="preserve"> </w:t>
      </w:r>
      <w:r>
        <w:t>Government response should be out around February.</w:t>
      </w:r>
    </w:p>
    <w:p w14:paraId="3C2A900E" w14:textId="157002A9" w:rsidR="003A54A7" w:rsidRDefault="003A54A7" w:rsidP="003A54A7">
      <w:pPr>
        <w:pStyle w:val="ListParagraph"/>
        <w:tabs>
          <w:tab w:val="left" w:pos="24240"/>
        </w:tabs>
        <w:ind w:left="1440"/>
      </w:pPr>
      <w:r>
        <w:t xml:space="preserve">Also the closing date for the </w:t>
      </w:r>
      <w:r w:rsidR="00000709">
        <w:t>p</w:t>
      </w:r>
      <w:r>
        <w:t>ylons consultation was today although we can still carry on lobbying.</w:t>
      </w:r>
    </w:p>
    <w:p w14:paraId="44774E3D" w14:textId="77777777" w:rsidR="00385BC8" w:rsidRPr="003E52C5" w:rsidRDefault="00385BC8" w:rsidP="00385BC8">
      <w:pPr>
        <w:pStyle w:val="ListParagraph"/>
        <w:tabs>
          <w:tab w:val="left" w:pos="24240"/>
        </w:tabs>
        <w:ind w:left="1440"/>
        <w:rPr>
          <w:b/>
          <w:bCs/>
        </w:rPr>
      </w:pPr>
    </w:p>
    <w:p w14:paraId="2C18F8ED" w14:textId="21EB5B83" w:rsidR="005E385C" w:rsidRPr="00FC47BC" w:rsidRDefault="000F2E58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390013">
        <w:rPr>
          <w:b/>
          <w:bCs/>
        </w:rPr>
        <w:t>72</w:t>
      </w:r>
      <w:r w:rsidRPr="00FC47BC">
        <w:rPr>
          <w:b/>
          <w:bCs/>
        </w:rPr>
        <w:t>.</w:t>
      </w:r>
      <w:r w:rsidR="006C2F21">
        <w:rPr>
          <w:b/>
          <w:bCs/>
        </w:rPr>
        <w:t xml:space="preserve">   </w:t>
      </w:r>
      <w:r w:rsidR="005E385C" w:rsidRPr="00FC47BC">
        <w:rPr>
          <w:b/>
          <w:bCs/>
        </w:rPr>
        <w:t xml:space="preserve">Highways Update </w:t>
      </w:r>
    </w:p>
    <w:p w14:paraId="51C123D1" w14:textId="78928689" w:rsidR="003031CB" w:rsidRPr="003031CB" w:rsidRDefault="001F4324" w:rsidP="003031CB">
      <w:pPr>
        <w:ind w:left="720"/>
        <w:contextualSpacing/>
      </w:pPr>
      <w:r w:rsidRPr="00FC47BC">
        <w:rPr>
          <w:b/>
          <w:bCs/>
        </w:rPr>
        <w:t xml:space="preserve">       a.  Update from HR Committee </w:t>
      </w:r>
      <w:r w:rsidR="003031CB">
        <w:rPr>
          <w:b/>
          <w:bCs/>
        </w:rPr>
        <w:t xml:space="preserve">– </w:t>
      </w:r>
      <w:r w:rsidR="00E11FCC" w:rsidRPr="00E11FCC">
        <w:t>none</w:t>
      </w:r>
    </w:p>
    <w:p w14:paraId="4F66EA6C" w14:textId="3A2741F2" w:rsidR="003031CB" w:rsidRDefault="003031CB" w:rsidP="00E11FCC">
      <w:pPr>
        <w:ind w:left="720"/>
        <w:contextualSpacing/>
      </w:pPr>
      <w:r>
        <w:rPr>
          <w:b/>
          <w:bCs/>
        </w:rPr>
        <w:t xml:space="preserve">       b.  </w:t>
      </w:r>
      <w:r w:rsidR="001F4324" w:rsidRPr="00086A9C">
        <w:rPr>
          <w:b/>
          <w:bCs/>
        </w:rPr>
        <w:t>Update by the Highways Working Group</w:t>
      </w:r>
      <w:r w:rsidR="001F4324" w:rsidRPr="00FC47BC">
        <w:t xml:space="preserve"> – </w:t>
      </w:r>
      <w:r w:rsidR="00E11FCC">
        <w:t xml:space="preserve">the Highways document hasn’t been updated since Cllr </w:t>
      </w:r>
    </w:p>
    <w:p w14:paraId="661ED250" w14:textId="03D2FD99" w:rsidR="00E11FCC" w:rsidRDefault="00E11FCC" w:rsidP="00E11FCC">
      <w:pPr>
        <w:ind w:left="720"/>
        <w:contextualSpacing/>
      </w:pPr>
      <w:r>
        <w:rPr>
          <w:b/>
          <w:bCs/>
        </w:rPr>
        <w:t xml:space="preserve">             </w:t>
      </w:r>
      <w:r w:rsidRPr="00E11FCC">
        <w:t xml:space="preserve">Pearson </w:t>
      </w:r>
      <w:r>
        <w:t>resigned but needs picking up and Fen Lane needs including.</w:t>
      </w:r>
      <w:r w:rsidR="007C3B12">
        <w:t xml:space="preserve"> November update to be used </w:t>
      </w:r>
    </w:p>
    <w:p w14:paraId="492FF4EE" w14:textId="3E210BF6" w:rsidR="007C3B12" w:rsidRPr="00E11FCC" w:rsidRDefault="007C3B12" w:rsidP="00E11FCC">
      <w:pPr>
        <w:ind w:left="720"/>
        <w:contextualSpacing/>
      </w:pPr>
      <w:r>
        <w:t xml:space="preserve">             as a starting point – items to be sent to Clerk to update.</w:t>
      </w:r>
    </w:p>
    <w:p w14:paraId="4F67A2F0" w14:textId="77777777" w:rsidR="001F4324" w:rsidRPr="00FC47BC" w:rsidRDefault="001F4324" w:rsidP="005E385C">
      <w:pPr>
        <w:ind w:left="720"/>
        <w:contextualSpacing/>
      </w:pPr>
    </w:p>
    <w:p w14:paraId="045E4BE5" w14:textId="3AB72973" w:rsidR="00BA4AF7" w:rsidRPr="00A14CA4" w:rsidRDefault="000F2E58" w:rsidP="000F2E58">
      <w:pPr>
        <w:contextualSpacing/>
      </w:pPr>
      <w:r w:rsidRPr="00FC47BC">
        <w:rPr>
          <w:b/>
          <w:bCs/>
        </w:rPr>
        <w:t>00</w:t>
      </w:r>
      <w:r w:rsidR="00390013">
        <w:rPr>
          <w:b/>
          <w:bCs/>
        </w:rPr>
        <w:t>73</w:t>
      </w:r>
      <w:r w:rsidRPr="00FC47BC">
        <w:rPr>
          <w:b/>
          <w:bCs/>
        </w:rPr>
        <w:t xml:space="preserve">. </w:t>
      </w:r>
      <w:r w:rsidR="006C2F21">
        <w:rPr>
          <w:b/>
          <w:bCs/>
        </w:rPr>
        <w:t xml:space="preserve"> </w:t>
      </w:r>
      <w:r w:rsidR="00CF2D26">
        <w:rPr>
          <w:b/>
          <w:bCs/>
        </w:rPr>
        <w:t xml:space="preserve">Change of Banks </w:t>
      </w:r>
      <w:r w:rsidR="00BA4AF7" w:rsidRPr="00FC47BC">
        <w:rPr>
          <w:b/>
          <w:bCs/>
        </w:rPr>
        <w:t>–</w:t>
      </w:r>
      <w:r w:rsidR="00A14CA4">
        <w:rPr>
          <w:b/>
          <w:bCs/>
        </w:rPr>
        <w:t xml:space="preserve"> </w:t>
      </w:r>
      <w:r w:rsidR="00E11FCC" w:rsidRPr="00E11FCC">
        <w:t>still ongoing – Clerk to chase up</w:t>
      </w:r>
    </w:p>
    <w:p w14:paraId="521DEC8D" w14:textId="5EA2FAC4" w:rsidR="00BA4AF7" w:rsidRPr="00FC47BC" w:rsidRDefault="00BA4AF7" w:rsidP="00CF2D26">
      <w:pPr>
        <w:contextualSpacing/>
        <w:rPr>
          <w:b/>
          <w:bCs/>
        </w:rPr>
      </w:pPr>
      <w:r w:rsidRPr="00FC47BC">
        <w:t xml:space="preserve">             </w:t>
      </w:r>
      <w:r w:rsidR="006C2F21">
        <w:t xml:space="preserve">    </w:t>
      </w:r>
    </w:p>
    <w:p w14:paraId="6EEFF789" w14:textId="637A9BB3" w:rsidR="00BA4AF7" w:rsidRDefault="00E52771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390013">
        <w:rPr>
          <w:b/>
          <w:bCs/>
        </w:rPr>
        <w:t>74</w:t>
      </w:r>
      <w:r w:rsidRPr="00FC47BC">
        <w:rPr>
          <w:b/>
          <w:bCs/>
        </w:rPr>
        <w:t xml:space="preserve">.  </w:t>
      </w:r>
      <w:r w:rsidR="00CF2D26">
        <w:rPr>
          <w:b/>
          <w:bCs/>
        </w:rPr>
        <w:t xml:space="preserve"> Handyman</w:t>
      </w:r>
    </w:p>
    <w:p w14:paraId="40DA21C8" w14:textId="665FEB9B" w:rsidR="009A3522" w:rsidRDefault="009A3522" w:rsidP="000F2E58">
      <w:pPr>
        <w:contextualSpacing/>
      </w:pPr>
      <w:r>
        <w:rPr>
          <w:b/>
          <w:bCs/>
        </w:rPr>
        <w:t xml:space="preserve">             </w:t>
      </w:r>
      <w:r>
        <w:t xml:space="preserve">Alan Samuel has been doing maintenance work on behalf of the Parish Council </w:t>
      </w:r>
    </w:p>
    <w:p w14:paraId="5A729946" w14:textId="0263E612" w:rsidR="009A3522" w:rsidRDefault="009A3522" w:rsidP="000F2E58">
      <w:pPr>
        <w:contextualSpacing/>
      </w:pPr>
      <w:r>
        <w:t xml:space="preserve">             since September 2025 and the Councillors are pleased with his work.  The flower</w:t>
      </w:r>
    </w:p>
    <w:p w14:paraId="766593D6" w14:textId="06584F29" w:rsidR="009A3522" w:rsidRDefault="009A3522" w:rsidP="000F2E58">
      <w:pPr>
        <w:contextualSpacing/>
      </w:pPr>
      <w:r>
        <w:t xml:space="preserve">             boxes in the village need maintaining and we need to have someone to do this.</w:t>
      </w:r>
    </w:p>
    <w:p w14:paraId="595C67D3" w14:textId="37C730F9" w:rsidR="009A3522" w:rsidRDefault="009A3522" w:rsidP="000F2E58">
      <w:pPr>
        <w:contextualSpacing/>
      </w:pPr>
      <w:r>
        <w:t xml:space="preserve">             Chair suggested that we concentrate on 4 key points for the flower boxes – 2 </w:t>
      </w:r>
    </w:p>
    <w:p w14:paraId="195C3C08" w14:textId="5956255A" w:rsidR="009A3522" w:rsidRDefault="009A3522" w:rsidP="000F2E58">
      <w:pPr>
        <w:contextualSpacing/>
      </w:pPr>
      <w:r>
        <w:t xml:space="preserve">             at the entrance to the village, 2 at the exit, the village green and the memorial.</w:t>
      </w:r>
    </w:p>
    <w:p w14:paraId="37F44737" w14:textId="6F0790C5" w:rsidR="009A3522" w:rsidRDefault="009A3522" w:rsidP="000F2E58">
      <w:pPr>
        <w:contextualSpacing/>
      </w:pPr>
      <w:r>
        <w:t xml:space="preserve">             Cllr Smith suggested we bring a programme of works to the next meeting so that</w:t>
      </w:r>
    </w:p>
    <w:p w14:paraId="791C9505" w14:textId="46C5139D" w:rsidR="009A3522" w:rsidRDefault="009A3522" w:rsidP="000F2E58">
      <w:pPr>
        <w:contextualSpacing/>
      </w:pPr>
      <w:r>
        <w:t xml:space="preserve">             we can better d</w:t>
      </w:r>
      <w:r w:rsidR="00D94524">
        <w:t>ecided what work is to be carried out and when.</w:t>
      </w:r>
      <w:r w:rsidR="00EE100C">
        <w:t xml:space="preserve"> The Chair to be </w:t>
      </w:r>
    </w:p>
    <w:p w14:paraId="1B0646F0" w14:textId="1FA300EA" w:rsidR="00EE100C" w:rsidRPr="009A3522" w:rsidRDefault="00EE100C" w:rsidP="000F2E58">
      <w:pPr>
        <w:contextualSpacing/>
      </w:pPr>
      <w:r>
        <w:t xml:space="preserve">             the main contact for Alan.</w:t>
      </w:r>
    </w:p>
    <w:p w14:paraId="60C3D620" w14:textId="65547E96" w:rsidR="0060613E" w:rsidRPr="00FC47BC" w:rsidRDefault="00E52771" w:rsidP="00385BC8">
      <w:pPr>
        <w:contextualSpacing/>
      </w:pPr>
      <w:r w:rsidRPr="00FC47BC">
        <w:t xml:space="preserve">             </w:t>
      </w:r>
    </w:p>
    <w:p w14:paraId="602011FF" w14:textId="08160312" w:rsidR="00111660" w:rsidRDefault="00111660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390013">
        <w:rPr>
          <w:b/>
          <w:bCs/>
        </w:rPr>
        <w:t>75</w:t>
      </w:r>
      <w:r w:rsidRPr="00FC47BC">
        <w:rPr>
          <w:b/>
          <w:bCs/>
        </w:rPr>
        <w:t>.</w:t>
      </w:r>
      <w:r w:rsidR="0060613E">
        <w:rPr>
          <w:b/>
          <w:bCs/>
        </w:rPr>
        <w:t xml:space="preserve">  </w:t>
      </w:r>
      <w:r w:rsidR="00A14CA4">
        <w:rPr>
          <w:b/>
          <w:bCs/>
        </w:rPr>
        <w:t>Storage Cabinet</w:t>
      </w:r>
    </w:p>
    <w:p w14:paraId="69B34E03" w14:textId="1520A2C9" w:rsidR="00D94524" w:rsidRPr="00D94524" w:rsidRDefault="00D94524" w:rsidP="000F2E58">
      <w:pPr>
        <w:contextualSpacing/>
      </w:pPr>
      <w:r>
        <w:rPr>
          <w:b/>
          <w:bCs/>
        </w:rPr>
        <w:t xml:space="preserve">             </w:t>
      </w:r>
      <w:r w:rsidRPr="00D94524">
        <w:t xml:space="preserve">The Clerk has purchased a lockable 4 drawer steel cabinet for £30 which has </w:t>
      </w:r>
    </w:p>
    <w:p w14:paraId="639FD873" w14:textId="542B2048" w:rsidR="00D94524" w:rsidRPr="00D94524" w:rsidRDefault="00D94524" w:rsidP="000F2E58">
      <w:pPr>
        <w:contextualSpacing/>
      </w:pPr>
      <w:r w:rsidRPr="00D94524">
        <w:t xml:space="preserve">             been placed in the Keal</w:t>
      </w:r>
      <w:r>
        <w:t>’</w:t>
      </w:r>
      <w:r w:rsidRPr="00D94524">
        <w:t>s Village Hall and when she has sorted out all the items</w:t>
      </w:r>
    </w:p>
    <w:p w14:paraId="048B42D2" w14:textId="3B6219B4" w:rsidR="00D94524" w:rsidRDefault="00D94524" w:rsidP="000F2E58">
      <w:pPr>
        <w:contextualSpacing/>
      </w:pPr>
      <w:r w:rsidRPr="00D94524">
        <w:t xml:space="preserve">             that require storage she will place them in there.</w:t>
      </w:r>
      <w:r w:rsidR="000C1963">
        <w:t xml:space="preserve">  The storage costs for the </w:t>
      </w:r>
    </w:p>
    <w:p w14:paraId="150F3479" w14:textId="56698A30" w:rsidR="000C1963" w:rsidRPr="00D94524" w:rsidRDefault="000C1963" w:rsidP="000F2E58">
      <w:pPr>
        <w:contextualSpacing/>
      </w:pPr>
      <w:r>
        <w:t xml:space="preserve">             cabinet is to be £30 and the Village Hall will invoice us annually for that.</w:t>
      </w:r>
    </w:p>
    <w:p w14:paraId="3C280066" w14:textId="75891EC0" w:rsidR="00BA4AF7" w:rsidRPr="00FC47BC" w:rsidRDefault="00D77BB1" w:rsidP="00385BC8">
      <w:pPr>
        <w:contextualSpacing/>
        <w:rPr>
          <w:b/>
          <w:bCs/>
        </w:rPr>
      </w:pPr>
      <w:r>
        <w:rPr>
          <w:b/>
          <w:bCs/>
        </w:rPr>
        <w:t xml:space="preserve">            </w:t>
      </w:r>
    </w:p>
    <w:p w14:paraId="5A2CC9D1" w14:textId="66AFF388" w:rsidR="005E385C" w:rsidRDefault="00FC47BC" w:rsidP="000F2E58">
      <w:pPr>
        <w:contextualSpacing/>
        <w:rPr>
          <w:b/>
          <w:bCs/>
        </w:rPr>
      </w:pPr>
      <w:r>
        <w:rPr>
          <w:b/>
          <w:bCs/>
        </w:rPr>
        <w:t>00</w:t>
      </w:r>
      <w:r w:rsidR="00390013">
        <w:rPr>
          <w:b/>
          <w:bCs/>
        </w:rPr>
        <w:t>76</w:t>
      </w:r>
      <w:r w:rsidR="00A14CA4">
        <w:rPr>
          <w:b/>
          <w:bCs/>
        </w:rPr>
        <w:t>.  Memorial Rubbish Bin</w:t>
      </w:r>
    </w:p>
    <w:p w14:paraId="27672FF2" w14:textId="6E7DD263" w:rsidR="000C1963" w:rsidRPr="000C1963" w:rsidRDefault="000C1963" w:rsidP="000F2E58">
      <w:pPr>
        <w:contextualSpacing/>
      </w:pPr>
      <w:r>
        <w:rPr>
          <w:b/>
          <w:bCs/>
        </w:rPr>
        <w:t xml:space="preserve">            </w:t>
      </w:r>
      <w:r w:rsidRPr="000C1963">
        <w:t>This bin isn’t necessary when the Handyman is taking away the grass cuttings.</w:t>
      </w:r>
    </w:p>
    <w:p w14:paraId="65AE870F" w14:textId="1D8A13B1" w:rsidR="000C1963" w:rsidRPr="000C1963" w:rsidRDefault="000C1963" w:rsidP="000F2E58">
      <w:pPr>
        <w:contextualSpacing/>
      </w:pPr>
      <w:r w:rsidRPr="000C1963">
        <w:t xml:space="preserve">            However still a problem with the Village Green bin – it has a notice on saying dog</w:t>
      </w:r>
    </w:p>
    <w:p w14:paraId="19788228" w14:textId="6C288A65" w:rsidR="000C1963" w:rsidRDefault="000C1963" w:rsidP="000F2E58">
      <w:pPr>
        <w:contextualSpacing/>
      </w:pPr>
      <w:r w:rsidRPr="000C1963">
        <w:t xml:space="preserve">            pooh only but Cllr Taylor confirmed its for all rubbish</w:t>
      </w:r>
      <w:r>
        <w:t>.  The Chair is going to see if</w:t>
      </w:r>
    </w:p>
    <w:p w14:paraId="70D95A8F" w14:textId="4D74CE9A" w:rsidR="000C1963" w:rsidRPr="000C1963" w:rsidRDefault="000C1963" w:rsidP="000F2E58">
      <w:pPr>
        <w:contextualSpacing/>
      </w:pPr>
      <w:r>
        <w:t xml:space="preserve">            the notice peels off.</w:t>
      </w:r>
    </w:p>
    <w:p w14:paraId="017600C5" w14:textId="286D98EC" w:rsidR="000D321A" w:rsidRPr="005A7EF3" w:rsidRDefault="00A14CA4" w:rsidP="00385BC8">
      <w:pPr>
        <w:contextualSpacing/>
      </w:pPr>
      <w:r>
        <w:rPr>
          <w:b/>
          <w:bCs/>
        </w:rPr>
        <w:t xml:space="preserve">            </w:t>
      </w:r>
    </w:p>
    <w:p w14:paraId="56443F73" w14:textId="5076E845" w:rsidR="00D10C6E" w:rsidRDefault="005A7EF3" w:rsidP="00D10C6E">
      <w:pPr>
        <w:contextualSpacing/>
        <w:rPr>
          <w:rFonts w:asciiTheme="minorHAnsi" w:eastAsia="Times New Roman" w:hAnsiTheme="minorHAnsi" w:cstheme="minorHAnsi"/>
          <w:b/>
          <w:bCs/>
          <w:color w:val="1C212C"/>
        </w:rPr>
      </w:pPr>
      <w:r>
        <w:rPr>
          <w:rFonts w:asciiTheme="minorHAnsi" w:hAnsiTheme="minorHAnsi" w:cstheme="minorHAnsi"/>
          <w:b/>
          <w:bCs/>
        </w:rPr>
        <w:t>00</w:t>
      </w:r>
      <w:r w:rsidR="00390013">
        <w:rPr>
          <w:rFonts w:asciiTheme="minorHAnsi" w:hAnsiTheme="minorHAnsi" w:cstheme="minorHAnsi"/>
          <w:b/>
          <w:bCs/>
        </w:rPr>
        <w:t>77</w:t>
      </w:r>
      <w:r w:rsidR="00D10C6E" w:rsidRPr="00D10C6E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Planning</w:t>
      </w:r>
      <w:r w:rsidR="00D10C6E" w:rsidRPr="00D10C6E">
        <w:rPr>
          <w:rFonts w:asciiTheme="minorHAnsi" w:eastAsia="Times New Roman" w:hAnsiTheme="minorHAnsi" w:cstheme="minorHAnsi"/>
          <w:b/>
          <w:bCs/>
          <w:color w:val="1C212C"/>
        </w:rPr>
        <w:t xml:space="preserve"> </w:t>
      </w:r>
    </w:p>
    <w:p w14:paraId="4F900106" w14:textId="5505525C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 w:rsidRPr="00C11241">
        <w:rPr>
          <w:rFonts w:asciiTheme="minorHAnsi" w:eastAsia="Times New Roman" w:hAnsiTheme="minorHAnsi" w:cstheme="minorHAnsi"/>
          <w:b/>
          <w:bCs/>
          <w:color w:val="1C212C"/>
        </w:rPr>
        <w:t xml:space="preserve">           i)</w:t>
      </w:r>
      <w:r w:rsidRPr="002C6F4F">
        <w:rPr>
          <w:rFonts w:asciiTheme="minorHAnsi" w:eastAsia="Times New Roman" w:hAnsiTheme="minorHAnsi" w:cstheme="minorHAnsi"/>
          <w:color w:val="1C212C"/>
        </w:rPr>
        <w:t xml:space="preserve"> Corkscrew cottage has a potential Section 184 application served on it </w:t>
      </w:r>
      <w:r>
        <w:rPr>
          <w:rFonts w:asciiTheme="minorHAnsi" w:eastAsia="Times New Roman" w:hAnsiTheme="minorHAnsi" w:cstheme="minorHAnsi"/>
          <w:color w:val="1C212C"/>
        </w:rPr>
        <w:t xml:space="preserve">– this is </w:t>
      </w:r>
    </w:p>
    <w:p w14:paraId="469BDEC4" w14:textId="3D2A4204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regarding a change of access on a public highway which comes from LCC Highways.</w:t>
      </w:r>
    </w:p>
    <w:p w14:paraId="6616FADB" w14:textId="59DA678C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There should be a transport consultation document on the planning portal regarding</w:t>
      </w:r>
    </w:p>
    <w:p w14:paraId="1EA930A0" w14:textId="7F282EFE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this but there isn’t one on there currently.</w:t>
      </w:r>
    </w:p>
    <w:p w14:paraId="29FDCDE7" w14:textId="77777777" w:rsidR="00C11241" w:rsidRDefault="00C11241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</w:p>
    <w:p w14:paraId="61F2FA7C" w14:textId="498BE15C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 w:rsidRPr="00C11241">
        <w:rPr>
          <w:rFonts w:asciiTheme="minorHAnsi" w:eastAsia="Times New Roman" w:hAnsiTheme="minorHAnsi" w:cstheme="minorHAnsi"/>
          <w:b/>
          <w:bCs/>
          <w:color w:val="1C212C"/>
        </w:rPr>
        <w:t xml:space="preserve">          ii)</w:t>
      </w:r>
      <w:r>
        <w:rPr>
          <w:rFonts w:asciiTheme="minorHAnsi" w:eastAsia="Times New Roman" w:hAnsiTheme="minorHAnsi" w:cstheme="minorHAnsi"/>
          <w:color w:val="1C212C"/>
        </w:rPr>
        <w:t xml:space="preserve">  Cllr Smith mentioned the diverted footpath.  Several residents had complained about</w:t>
      </w:r>
    </w:p>
    <w:p w14:paraId="4C2E6D45" w14:textId="39090DF6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this diversion – not that it was diverted but where the proposed one was going – th</w:t>
      </w:r>
      <w:r w:rsidR="00C11241">
        <w:rPr>
          <w:rFonts w:asciiTheme="minorHAnsi" w:eastAsia="Times New Roman" w:hAnsiTheme="minorHAnsi" w:cstheme="minorHAnsi"/>
          <w:color w:val="1C212C"/>
        </w:rPr>
        <w:t>ese</w:t>
      </w:r>
    </w:p>
    <w:p w14:paraId="208C6931" w14:textId="3C2E611F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objections had stopped the work going ahead.  Michelle Walker the East Lindsey DC </w:t>
      </w:r>
    </w:p>
    <w:p w14:paraId="669A9FA0" w14:textId="28BA2253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ab/>
        <w:t xml:space="preserve"> </w:t>
      </w:r>
      <w:r w:rsidR="00E84F8D">
        <w:rPr>
          <w:rFonts w:asciiTheme="minorHAnsi" w:eastAsia="Times New Roman" w:hAnsiTheme="minorHAnsi" w:cstheme="minorHAnsi"/>
          <w:color w:val="1C212C"/>
        </w:rPr>
        <w:t xml:space="preserve"> </w:t>
      </w:r>
      <w:r>
        <w:rPr>
          <w:rFonts w:asciiTheme="minorHAnsi" w:eastAsia="Times New Roman" w:hAnsiTheme="minorHAnsi" w:cstheme="minorHAnsi"/>
          <w:color w:val="1C212C"/>
        </w:rPr>
        <w:t xml:space="preserve">Officer – had stated that this diversion would now go on appeal to the Secretary of </w:t>
      </w:r>
    </w:p>
    <w:p w14:paraId="6EAFB483" w14:textId="40DC9D84" w:rsidR="002C6F4F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State but warned that should the objections not be valid there may be a possible recharge</w:t>
      </w:r>
    </w:p>
    <w:p w14:paraId="3338BA76" w14:textId="6A93B9DA" w:rsidR="00C11241" w:rsidRDefault="002C6F4F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to the objectors of costs arising.</w:t>
      </w:r>
      <w:r w:rsidR="00C11241">
        <w:rPr>
          <w:rFonts w:asciiTheme="minorHAnsi" w:eastAsia="Times New Roman" w:hAnsiTheme="minorHAnsi" w:cstheme="minorHAnsi"/>
          <w:color w:val="1C212C"/>
        </w:rPr>
        <w:t xml:space="preserve">  This diversion had been discussed by the Parish Council who</w:t>
      </w:r>
    </w:p>
    <w:p w14:paraId="569B8C1B" w14:textId="404DC56C" w:rsidR="00C11241" w:rsidRDefault="00C11241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had no objections.</w:t>
      </w:r>
    </w:p>
    <w:p w14:paraId="51A0006F" w14:textId="77777777" w:rsidR="00C11241" w:rsidRPr="002C6F4F" w:rsidRDefault="00C11241" w:rsidP="002C6F4F">
      <w:pPr>
        <w:contextualSpacing/>
        <w:rPr>
          <w:rFonts w:asciiTheme="minorHAnsi" w:eastAsia="Times New Roman" w:hAnsiTheme="minorHAnsi" w:cstheme="minorHAnsi"/>
          <w:color w:val="1C212C"/>
        </w:rPr>
      </w:pPr>
    </w:p>
    <w:p w14:paraId="7274083E" w14:textId="691B4431" w:rsidR="00AE663F" w:rsidRDefault="00385BC8" w:rsidP="000D321A">
      <w:pPr>
        <w:rPr>
          <w:rFonts w:asciiTheme="minorHAnsi" w:eastAsia="Times New Roman" w:hAnsiTheme="minorHAnsi" w:cstheme="minorHAnsi"/>
          <w:color w:val="1C212C"/>
        </w:rPr>
      </w:pPr>
      <w:r w:rsidRPr="00C11241">
        <w:rPr>
          <w:rFonts w:asciiTheme="minorHAnsi" w:eastAsia="Times New Roman" w:hAnsiTheme="minorHAnsi" w:cstheme="minorHAnsi"/>
          <w:b/>
          <w:bCs/>
          <w:color w:val="1C212C"/>
        </w:rPr>
        <w:t xml:space="preserve">          </w:t>
      </w:r>
      <w:r w:rsidR="00C11241" w:rsidRPr="00C11241">
        <w:rPr>
          <w:rFonts w:asciiTheme="minorHAnsi" w:eastAsia="Times New Roman" w:hAnsiTheme="minorHAnsi" w:cstheme="minorHAnsi"/>
          <w:b/>
          <w:bCs/>
          <w:color w:val="1C212C"/>
        </w:rPr>
        <w:t>iii</w:t>
      </w:r>
      <w:r w:rsidRPr="00C11241">
        <w:rPr>
          <w:rFonts w:asciiTheme="minorHAnsi" w:eastAsia="Times New Roman" w:hAnsiTheme="minorHAnsi" w:cstheme="minorHAnsi"/>
          <w:b/>
          <w:bCs/>
          <w:color w:val="1C212C"/>
        </w:rPr>
        <w:t>)</w:t>
      </w:r>
      <w:r>
        <w:rPr>
          <w:rFonts w:asciiTheme="minorHAnsi" w:eastAsia="Times New Roman" w:hAnsiTheme="minorHAnsi" w:cstheme="minorHAnsi"/>
          <w:color w:val="1C212C"/>
        </w:rPr>
        <w:t xml:space="preserve"> </w:t>
      </w:r>
      <w:r w:rsidR="00C11241">
        <w:rPr>
          <w:rFonts w:asciiTheme="minorHAnsi" w:eastAsia="Times New Roman" w:hAnsiTheme="minorHAnsi" w:cstheme="minorHAnsi"/>
          <w:color w:val="1C212C"/>
        </w:rPr>
        <w:t xml:space="preserve"> </w:t>
      </w:r>
      <w:r>
        <w:rPr>
          <w:rFonts w:asciiTheme="minorHAnsi" w:eastAsia="Times New Roman" w:hAnsiTheme="minorHAnsi" w:cstheme="minorHAnsi"/>
          <w:color w:val="1C212C"/>
        </w:rPr>
        <w:t>Chicken Farm</w:t>
      </w:r>
      <w:r w:rsidR="007F6613">
        <w:rPr>
          <w:rFonts w:asciiTheme="minorHAnsi" w:eastAsia="Times New Roman" w:hAnsiTheme="minorHAnsi" w:cstheme="minorHAnsi"/>
          <w:color w:val="1C212C"/>
        </w:rPr>
        <w:t xml:space="preserve"> – so the Chair stated that there was a proposed ‘mega-farm’ for chickens on the</w:t>
      </w:r>
    </w:p>
    <w:p w14:paraId="3DD1A03C" w14:textId="77777777" w:rsidR="007F6613" w:rsidRDefault="007F6613" w:rsidP="000D321A">
      <w:pPr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 edge of the village.  There are likely to be 2 million ‘broilers’ kept there in less than pleasant</w:t>
      </w:r>
    </w:p>
    <w:p w14:paraId="05882532" w14:textId="77777777" w:rsidR="007F6613" w:rsidRDefault="007F6613" w:rsidP="000D321A">
      <w:pPr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 conditions.  This first stage was the Environmental Scoping stage where the Parish Council and</w:t>
      </w:r>
    </w:p>
    <w:p w14:paraId="37F01B4B" w14:textId="77777777" w:rsidR="007F6613" w:rsidRDefault="007F6613" w:rsidP="000D321A">
      <w:pPr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 its residents can send their first objections.  There was a thorough discussion on this matter and </w:t>
      </w:r>
    </w:p>
    <w:p w14:paraId="57C7F0F5" w14:textId="77777777" w:rsidR="007F6613" w:rsidRDefault="007F6613" w:rsidP="000D321A">
      <w:pPr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 a list of the issues was prepared by the Clerk and passed to the Chair for sending off to the Planning</w:t>
      </w:r>
    </w:p>
    <w:p w14:paraId="57F362B7" w14:textId="77777777" w:rsidR="007F6613" w:rsidRDefault="007F6613" w:rsidP="000D321A">
      <w:pPr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 Section of East Lindsey DC.  These issues included:- air quality, direction of wind, odour, noise,</w:t>
      </w:r>
    </w:p>
    <w:p w14:paraId="14162119" w14:textId="69B1F378" w:rsidR="007F6613" w:rsidRDefault="007F6613" w:rsidP="000D321A">
      <w:pPr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   migrating birds</w:t>
      </w:r>
      <w:r w:rsidR="00DC2597">
        <w:rPr>
          <w:rFonts w:asciiTheme="minorHAnsi" w:eastAsia="Times New Roman" w:hAnsiTheme="minorHAnsi" w:cstheme="minorHAnsi"/>
          <w:color w:val="1C212C"/>
        </w:rPr>
        <w:t>, water supply etc.</w:t>
      </w:r>
      <w:r>
        <w:rPr>
          <w:rFonts w:asciiTheme="minorHAnsi" w:eastAsia="Times New Roman" w:hAnsiTheme="minorHAnsi" w:cstheme="minorHAnsi"/>
          <w:color w:val="1C212C"/>
        </w:rPr>
        <w:t xml:space="preserve">  </w:t>
      </w:r>
    </w:p>
    <w:p w14:paraId="5BC08A29" w14:textId="77777777" w:rsidR="00385BC8" w:rsidRDefault="00385BC8" w:rsidP="000D321A">
      <w:pPr>
        <w:rPr>
          <w:rFonts w:asciiTheme="minorHAnsi" w:eastAsia="Times New Roman" w:hAnsiTheme="minorHAnsi" w:cstheme="minorHAnsi"/>
          <w:color w:val="1C212C"/>
        </w:rPr>
      </w:pPr>
    </w:p>
    <w:p w14:paraId="3ED2CBAB" w14:textId="59018ED2" w:rsidR="00AE663F" w:rsidRDefault="00AE663F" w:rsidP="00984593">
      <w:pPr>
        <w:spacing w:before="100" w:beforeAutospacing="1" w:after="100" w:afterAutospacing="1"/>
        <w:contextualSpacing/>
        <w:rPr>
          <w:rFonts w:asciiTheme="minorHAnsi" w:eastAsia="Times New Roman" w:hAnsiTheme="minorHAnsi" w:cstheme="minorHAnsi"/>
          <w:b/>
          <w:bCs/>
          <w:color w:val="1C212C"/>
        </w:rPr>
      </w:pPr>
      <w:r w:rsidRPr="00AE663F">
        <w:rPr>
          <w:rFonts w:asciiTheme="minorHAnsi" w:eastAsia="Times New Roman" w:hAnsiTheme="minorHAnsi" w:cstheme="minorHAnsi"/>
          <w:b/>
          <w:bCs/>
          <w:color w:val="1C212C"/>
        </w:rPr>
        <w:t>00</w:t>
      </w:r>
      <w:r w:rsidR="00390013">
        <w:rPr>
          <w:rFonts w:asciiTheme="minorHAnsi" w:eastAsia="Times New Roman" w:hAnsiTheme="minorHAnsi" w:cstheme="minorHAnsi"/>
          <w:b/>
          <w:bCs/>
          <w:color w:val="1C212C"/>
        </w:rPr>
        <w:t>78</w:t>
      </w:r>
      <w:r w:rsidRPr="00AE663F">
        <w:rPr>
          <w:rFonts w:asciiTheme="minorHAnsi" w:eastAsia="Times New Roman" w:hAnsiTheme="minorHAnsi" w:cstheme="minorHAnsi"/>
          <w:b/>
          <w:bCs/>
          <w:color w:val="1C212C"/>
        </w:rPr>
        <w:t xml:space="preserve">. </w:t>
      </w:r>
      <w:r w:rsidR="00385BC8">
        <w:rPr>
          <w:rFonts w:asciiTheme="minorHAnsi" w:eastAsia="Times New Roman" w:hAnsiTheme="minorHAnsi" w:cstheme="minorHAnsi"/>
          <w:b/>
          <w:bCs/>
          <w:color w:val="1C212C"/>
        </w:rPr>
        <w:t>Project of Village Gre</w:t>
      </w:r>
      <w:r w:rsidR="00DB0BD6">
        <w:rPr>
          <w:rFonts w:asciiTheme="minorHAnsi" w:eastAsia="Times New Roman" w:hAnsiTheme="minorHAnsi" w:cstheme="minorHAnsi"/>
          <w:b/>
          <w:bCs/>
          <w:color w:val="1C212C"/>
        </w:rPr>
        <w:t>en</w:t>
      </w:r>
    </w:p>
    <w:p w14:paraId="005880EC" w14:textId="77777777" w:rsidR="00DB0BD6" w:rsidRDefault="00DB0BD6" w:rsidP="00DB0BD6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  </w:t>
      </w:r>
      <w:r w:rsidRPr="00DB0BD6">
        <w:rPr>
          <w:rFonts w:asciiTheme="minorHAnsi" w:hAnsiTheme="minorHAnsi" w:cstheme="minorHAnsi"/>
        </w:rPr>
        <w:t>Need to draw up, cost and agree a plan on how we want to enhance the Village Green.  Ideas</w:t>
      </w:r>
      <w:r>
        <w:rPr>
          <w:rFonts w:asciiTheme="minorHAnsi" w:hAnsiTheme="minorHAnsi" w:cstheme="minorHAnsi"/>
        </w:rPr>
        <w:t xml:space="preserve"> </w:t>
      </w:r>
      <w:r w:rsidRPr="00DB0BD6">
        <w:rPr>
          <w:rFonts w:asciiTheme="minorHAnsi" w:hAnsiTheme="minorHAnsi" w:cstheme="minorHAnsi"/>
        </w:rPr>
        <w:t>are to include</w:t>
      </w:r>
    </w:p>
    <w:p w14:paraId="0A6BB0AC" w14:textId="77777777" w:rsidR="00DB0BD6" w:rsidRDefault="00DB0BD6" w:rsidP="00DB0BD6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DB0BD6">
        <w:rPr>
          <w:rFonts w:asciiTheme="minorHAnsi" w:hAnsiTheme="minorHAnsi" w:cstheme="minorHAnsi"/>
        </w:rPr>
        <w:t xml:space="preserve"> bike racks, picnic tables etc to make it more family friendly for people to come</w:t>
      </w:r>
      <w:r>
        <w:rPr>
          <w:rFonts w:asciiTheme="minorHAnsi" w:hAnsiTheme="minorHAnsi" w:cstheme="minorHAnsi"/>
        </w:rPr>
        <w:t xml:space="preserve"> </w:t>
      </w:r>
      <w:r w:rsidRPr="00DB0BD6">
        <w:rPr>
          <w:rFonts w:asciiTheme="minorHAnsi" w:hAnsiTheme="minorHAnsi" w:cstheme="minorHAnsi"/>
        </w:rPr>
        <w:t xml:space="preserve">and eat their ice creams in </w:t>
      </w:r>
    </w:p>
    <w:p w14:paraId="1622648D" w14:textId="69F115EF" w:rsidR="00DB0BD6" w:rsidRPr="00DB0BD6" w:rsidRDefault="00DB0BD6" w:rsidP="00DB0BD6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Pr="00DB0BD6">
        <w:rPr>
          <w:rFonts w:asciiTheme="minorHAnsi" w:hAnsiTheme="minorHAnsi" w:cstheme="minorHAnsi"/>
        </w:rPr>
        <w:t>the summer etc.  A plan for this to be discussed at the March meeting.</w:t>
      </w:r>
    </w:p>
    <w:p w14:paraId="05655216" w14:textId="40783B95" w:rsidR="00AE663F" w:rsidRPr="005A7EF3" w:rsidRDefault="00AE663F" w:rsidP="005A7EF3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5A7EF3">
        <w:rPr>
          <w:rFonts w:asciiTheme="minorHAnsi" w:hAnsiTheme="minorHAnsi" w:cstheme="minorHAnsi"/>
          <w:lang w:eastAsia="en-US"/>
          <w14:ligatures w14:val="standardContextual"/>
        </w:rPr>
        <w:t xml:space="preserve">  </w:t>
      </w:r>
      <w:r w:rsidR="005A7EF3" w:rsidRPr="005A7EF3">
        <w:rPr>
          <w:rFonts w:asciiTheme="minorHAnsi" w:hAnsiTheme="minorHAnsi" w:cstheme="minorHAnsi"/>
          <w:lang w:eastAsia="en-US"/>
          <w14:ligatures w14:val="standardContextual"/>
        </w:rPr>
        <w:t xml:space="preserve">     </w:t>
      </w:r>
    </w:p>
    <w:p w14:paraId="577BBA7F" w14:textId="150B987E" w:rsidR="005E385C" w:rsidRDefault="00C231F7" w:rsidP="000F2E58">
      <w:pPr>
        <w:contextualSpacing/>
        <w:rPr>
          <w:b/>
          <w:bCs/>
        </w:rPr>
      </w:pPr>
      <w:r w:rsidRPr="00FC47BC">
        <w:rPr>
          <w:b/>
          <w:bCs/>
        </w:rPr>
        <w:t xml:space="preserve"> </w:t>
      </w:r>
      <w:r w:rsidR="000F2E58" w:rsidRPr="00FC47BC">
        <w:rPr>
          <w:b/>
          <w:bCs/>
        </w:rPr>
        <w:t>00</w:t>
      </w:r>
      <w:r w:rsidR="00390013">
        <w:rPr>
          <w:b/>
          <w:bCs/>
        </w:rPr>
        <w:t>79</w:t>
      </w:r>
      <w:r w:rsidR="000F2E58" w:rsidRPr="00FC47BC">
        <w:rPr>
          <w:b/>
          <w:bCs/>
        </w:rPr>
        <w:t xml:space="preserve">. </w:t>
      </w:r>
      <w:r w:rsidR="005E385C" w:rsidRPr="00FC47BC">
        <w:rPr>
          <w:b/>
          <w:bCs/>
        </w:rPr>
        <w:t>Financial Update:</w:t>
      </w:r>
      <w:r w:rsidR="00A764EC" w:rsidRPr="00FC47BC">
        <w:rPr>
          <w:b/>
          <w:bCs/>
        </w:rPr>
        <w:t xml:space="preserve">- </w:t>
      </w:r>
      <w:r w:rsidR="00385BC8">
        <w:rPr>
          <w:b/>
          <w:bCs/>
        </w:rPr>
        <w:t xml:space="preserve">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489"/>
        <w:gridCol w:w="222"/>
        <w:gridCol w:w="3162"/>
        <w:gridCol w:w="222"/>
        <w:gridCol w:w="4828"/>
      </w:tblGrid>
      <w:tr w:rsidR="00A16A6B" w:rsidRPr="00A16A6B" w14:paraId="0A4E53E1" w14:textId="77777777" w:rsidTr="00A16A6B">
        <w:trPr>
          <w:trHeight w:val="37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DA4C" w14:textId="2F60BF3C" w:rsidR="00A16A6B" w:rsidRPr="00A16A6B" w:rsidRDefault="00A16A6B" w:rsidP="00A16A6B">
            <w:pPr>
              <w:ind w:right="-2059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t xml:space="preserve">     </w:t>
            </w:r>
            <w:r w:rsidR="003459A9" w:rsidRPr="003459A9">
              <w:rPr>
                <w:b/>
                <w:bCs/>
              </w:rPr>
              <w:t>a)</w:t>
            </w:r>
            <w:r>
              <w:t xml:space="preserve"> </w:t>
            </w:r>
            <w:r w:rsidR="003459A9">
              <w:t>T</w:t>
            </w:r>
            <w:r w:rsidRPr="00FC47BC">
              <w:t xml:space="preserve">he Clerk had prepared </w:t>
            </w:r>
            <w:r>
              <w:t>a sheet of payments between 1</w:t>
            </w:r>
            <w:r w:rsidRPr="00530E58">
              <w:rPr>
                <w:vertAlign w:val="superscript"/>
              </w:rPr>
              <w:t>st</w:t>
            </w:r>
            <w:r>
              <w:t xml:space="preserve"> </w:t>
            </w:r>
            <w:r>
              <w:t>November</w:t>
            </w:r>
            <w:r>
              <w:t xml:space="preserve"> to 31</w:t>
            </w:r>
            <w:r w:rsidRPr="00530E58">
              <w:rPr>
                <w:vertAlign w:val="superscript"/>
              </w:rPr>
              <w:t>st</w:t>
            </w:r>
            <w:r>
              <w:t xml:space="preserve"> </w:t>
            </w:r>
            <w:r>
              <w:t>Decembe</w:t>
            </w:r>
            <w:r>
              <w:t xml:space="preserve">r as below:-                       </w:t>
            </w:r>
          </w:p>
        </w:tc>
      </w:tr>
      <w:tr w:rsidR="00A16A6B" w:rsidRPr="00A16A6B" w14:paraId="6F03EA7C" w14:textId="77777777" w:rsidTr="00A16A6B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9C0B" w14:textId="77777777" w:rsidR="00DF17E0" w:rsidRDefault="00DF17E0" w:rsidP="00A16A6B">
            <w:pPr>
              <w:jc w:val="right"/>
              <w:rPr>
                <w:rFonts w:eastAsia="Times New Roman"/>
                <w:color w:val="000000"/>
              </w:rPr>
            </w:pPr>
          </w:p>
          <w:p w14:paraId="44D38F5F" w14:textId="4ADAAF01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17/11/2025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0CBA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ED8C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Clerks payment Aug-Oct 25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9F39E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£686.69</w:t>
            </w:r>
          </w:p>
        </w:tc>
      </w:tr>
      <w:tr w:rsidR="00A16A6B" w:rsidRPr="00A16A6B" w14:paraId="24A48DCE" w14:textId="77777777" w:rsidTr="00A16A6B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7B15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17/11/2025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74A0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E71B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HMRC - income tax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CD81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8769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£148.00</w:t>
            </w:r>
          </w:p>
        </w:tc>
      </w:tr>
      <w:tr w:rsidR="00A16A6B" w:rsidRPr="00A16A6B" w14:paraId="60DF5950" w14:textId="77777777" w:rsidTr="00A16A6B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D653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18/11/2025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1AB9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0C9D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C1F8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2641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£4.25</w:t>
            </w:r>
          </w:p>
        </w:tc>
      </w:tr>
      <w:tr w:rsidR="00A16A6B" w:rsidRPr="00A16A6B" w14:paraId="6BA8CEEC" w14:textId="77777777" w:rsidTr="00A16A6B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39C3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16/12/2025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D6AB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1618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647F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32D5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£4.25</w:t>
            </w:r>
          </w:p>
        </w:tc>
      </w:tr>
      <w:tr w:rsidR="00A16A6B" w:rsidRPr="00A16A6B" w14:paraId="2AA120AF" w14:textId="77777777" w:rsidTr="00A16A6B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20C1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22/12/2025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710C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802D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F547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5C4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£39.00</w:t>
            </w:r>
          </w:p>
        </w:tc>
      </w:tr>
      <w:tr w:rsidR="00A16A6B" w:rsidRPr="00A16A6B" w14:paraId="7725DA7D" w14:textId="77777777" w:rsidTr="003459A9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A10F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22/12/2025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7ADE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55E5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Cloud Next (Domain fees)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E1FF" w14:textId="77777777" w:rsidR="00A16A6B" w:rsidRPr="00A16A6B" w:rsidRDefault="00A16A6B" w:rsidP="00A16A6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79C921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  <w:r w:rsidRPr="00A16A6B">
              <w:rPr>
                <w:rFonts w:eastAsia="Times New Roman"/>
                <w:color w:val="000000"/>
              </w:rPr>
              <w:t>£60.00</w:t>
            </w:r>
          </w:p>
        </w:tc>
      </w:tr>
      <w:tr w:rsidR="00A16A6B" w:rsidRPr="00A16A6B" w14:paraId="40DB54AD" w14:textId="77777777" w:rsidTr="003459A9">
        <w:trPr>
          <w:trHeight w:val="315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F602" w14:textId="77777777" w:rsidR="00A16A6B" w:rsidRPr="00A16A6B" w:rsidRDefault="00A16A6B" w:rsidP="00A16A6B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634C" w14:textId="77777777" w:rsidR="00A16A6B" w:rsidRPr="00A16A6B" w:rsidRDefault="00A16A6B" w:rsidP="00A16A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39C5" w14:textId="77777777" w:rsidR="00A16A6B" w:rsidRPr="00A16A6B" w:rsidRDefault="00A16A6B" w:rsidP="00A16A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1F45" w14:textId="77777777" w:rsidR="00A16A6B" w:rsidRPr="00A16A6B" w:rsidRDefault="00A16A6B" w:rsidP="00A16A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8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1878B4" w14:textId="77777777" w:rsidR="00A16A6B" w:rsidRPr="00A16A6B" w:rsidRDefault="00A16A6B" w:rsidP="00A16A6B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16A6B">
              <w:rPr>
                <w:rFonts w:eastAsia="Times New Roman"/>
                <w:b/>
                <w:bCs/>
                <w:color w:val="000000"/>
              </w:rPr>
              <w:t>£942.19</w:t>
            </w:r>
          </w:p>
        </w:tc>
      </w:tr>
    </w:tbl>
    <w:p w14:paraId="14899D82" w14:textId="1A8148C0" w:rsidR="00A16A6B" w:rsidRDefault="00A16A6B" w:rsidP="00A16A6B">
      <w:pPr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194C2DAF" w14:textId="46B5C2D5" w:rsidR="00A16A6B" w:rsidRDefault="00A16A6B" w:rsidP="00A16A6B">
      <w:p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        </w:t>
      </w:r>
    </w:p>
    <w:p w14:paraId="3EFB0015" w14:textId="78BCEAD2" w:rsidR="003459A9" w:rsidRDefault="003459A9" w:rsidP="003459A9">
      <w:pPr>
        <w:pStyle w:val="ListParagraph"/>
        <w:numPr>
          <w:ilvl w:val="0"/>
          <w:numId w:val="19"/>
        </w:numPr>
      </w:pPr>
      <w:r>
        <w:t xml:space="preserve">The bank reconciliation and financial report had been circulated before the meeting as at </w:t>
      </w:r>
    </w:p>
    <w:p w14:paraId="3E3F0C0E" w14:textId="05ABF14B" w:rsidR="003459A9" w:rsidRDefault="003459A9" w:rsidP="003459A9">
      <w:r>
        <w:t xml:space="preserve">      </w:t>
      </w:r>
      <w:r>
        <w:t xml:space="preserve">       31</w:t>
      </w:r>
      <w:r w:rsidRPr="003459A9">
        <w:rPr>
          <w:vertAlign w:val="superscript"/>
        </w:rPr>
        <w:t>st</w:t>
      </w:r>
      <w:r>
        <w:t xml:space="preserve"> </w:t>
      </w:r>
      <w:r>
        <w:t>December</w:t>
      </w:r>
      <w:r>
        <w:t xml:space="preserve"> 2025 showed a balance of £6,</w:t>
      </w:r>
      <w:r>
        <w:t>150</w:t>
      </w:r>
      <w:r>
        <w:t xml:space="preserve"> Lloyds and approx £2,115 in Santander total of £</w:t>
      </w:r>
      <w:r>
        <w:t>8,265.</w:t>
      </w:r>
    </w:p>
    <w:p w14:paraId="288C0511" w14:textId="77777777" w:rsidR="003459A9" w:rsidRDefault="003459A9" w:rsidP="003459A9"/>
    <w:p w14:paraId="31964AF0" w14:textId="6A3DD72F" w:rsidR="003459A9" w:rsidRPr="00E84F8D" w:rsidRDefault="003459A9" w:rsidP="003459A9">
      <w:pPr>
        <w:pStyle w:val="ListParagraph"/>
        <w:numPr>
          <w:ilvl w:val="0"/>
          <w:numId w:val="19"/>
        </w:numPr>
        <w:rPr>
          <w:rFonts w:eastAsia="Times New Roman"/>
          <w:color w:val="1C212C"/>
        </w:rPr>
      </w:pPr>
      <w:r w:rsidRPr="00E84F8D">
        <w:rPr>
          <w:rFonts w:eastAsia="Times New Roman"/>
          <w:color w:val="1C212C"/>
        </w:rPr>
        <w:t>The Clerk presented a draft precept for 26/27 of £5,500 which included a contingency of £1,000</w:t>
      </w:r>
    </w:p>
    <w:p w14:paraId="0BF2F84C" w14:textId="77777777" w:rsidR="003459A9" w:rsidRPr="00E84F8D" w:rsidRDefault="003459A9" w:rsidP="003459A9">
      <w:pPr>
        <w:pStyle w:val="ListParagraph"/>
        <w:ind w:left="644"/>
        <w:rPr>
          <w:rFonts w:eastAsia="Times New Roman"/>
          <w:color w:val="1C212C"/>
        </w:rPr>
      </w:pPr>
      <w:r w:rsidRPr="00E84F8D">
        <w:rPr>
          <w:rFonts w:eastAsia="Times New Roman"/>
          <w:color w:val="1C212C"/>
        </w:rPr>
        <w:t xml:space="preserve"> for future elections – the Councillors decided to reduce this amount to £500 and request a precept </w:t>
      </w:r>
    </w:p>
    <w:p w14:paraId="2059300C" w14:textId="4ED2D532" w:rsidR="003459A9" w:rsidRDefault="003459A9" w:rsidP="003459A9">
      <w:pPr>
        <w:pStyle w:val="ListParagraph"/>
        <w:ind w:left="644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 w:rsidRPr="00E84F8D">
        <w:rPr>
          <w:rFonts w:eastAsia="Times New Roman"/>
          <w:color w:val="1C212C"/>
        </w:rPr>
        <w:t xml:space="preserve"> of £5,000</w:t>
      </w:r>
      <w:r w:rsidRPr="003459A9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. </w:t>
      </w:r>
    </w:p>
    <w:p w14:paraId="778BC332" w14:textId="77777777" w:rsidR="00364E18" w:rsidRDefault="00364E18" w:rsidP="003459A9">
      <w:pPr>
        <w:pStyle w:val="ListParagraph"/>
        <w:ind w:left="644"/>
        <w:rPr>
          <w:rFonts w:asciiTheme="minorHAnsi" w:eastAsia="Times New Roman" w:hAnsiTheme="minorHAnsi" w:cstheme="minorHAnsi"/>
          <w:color w:val="1C212C"/>
          <w:sz w:val="24"/>
          <w:szCs w:val="24"/>
        </w:rPr>
      </w:pPr>
    </w:p>
    <w:p w14:paraId="4D0A7A03" w14:textId="1EAA3504" w:rsidR="00385BC8" w:rsidRPr="00E84F8D" w:rsidRDefault="00364E18" w:rsidP="00364E18">
      <w:pPr>
        <w:pStyle w:val="ListParagraph"/>
        <w:numPr>
          <w:ilvl w:val="0"/>
          <w:numId w:val="19"/>
        </w:num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DB0BD6" w:rsidRPr="00E84F8D">
        <w:rPr>
          <w:rFonts w:eastAsia="Times New Roman"/>
          <w:color w:val="1C212C"/>
        </w:rPr>
        <w:t xml:space="preserve">Cllr Smith had seen an offer by the British Heart Foundation for a free </w:t>
      </w:r>
      <w:r w:rsidR="00385BC8" w:rsidRPr="00E84F8D">
        <w:rPr>
          <w:rFonts w:eastAsia="Times New Roman"/>
          <w:color w:val="1C212C"/>
        </w:rPr>
        <w:t>defibrillator</w:t>
      </w:r>
      <w:r w:rsidR="00DB0BD6" w:rsidRPr="00E84F8D">
        <w:rPr>
          <w:rFonts w:eastAsia="Times New Roman"/>
          <w:color w:val="1C212C"/>
        </w:rPr>
        <w:t xml:space="preserve"> – he sent this</w:t>
      </w:r>
    </w:p>
    <w:p w14:paraId="293C8F41" w14:textId="07DCB56D" w:rsidR="00385BC8" w:rsidRPr="00E84F8D" w:rsidRDefault="00E84F8D" w:rsidP="00DB0BD6">
      <w:pPr>
        <w:ind w:left="644"/>
        <w:contextualSpacing/>
      </w:pPr>
      <w:r w:rsidRPr="00E84F8D">
        <w:t xml:space="preserve">  </w:t>
      </w:r>
      <w:r w:rsidR="00DB0BD6" w:rsidRPr="00E84F8D">
        <w:t>this on to the Clerk who had attempted to complete the application form.  However the site of the free</w:t>
      </w:r>
    </w:p>
    <w:p w14:paraId="0B685193" w14:textId="5D0E642F" w:rsidR="00DB0BD6" w:rsidRDefault="00DB0BD6" w:rsidP="00DB0BD6">
      <w:pPr>
        <w:ind w:left="644"/>
        <w:contextualSpacing/>
      </w:pPr>
      <w:r w:rsidRPr="00E84F8D">
        <w:t xml:space="preserve"> </w:t>
      </w:r>
      <w:r w:rsidR="00E84F8D" w:rsidRPr="00E84F8D">
        <w:t xml:space="preserve"> </w:t>
      </w:r>
      <w:r w:rsidRPr="00E84F8D">
        <w:t>defibrillator is required and a discussion was had regarding possible locations.</w:t>
      </w:r>
      <w:r w:rsidR="00CB5870">
        <w:t xml:space="preserve">  There’s already one at </w:t>
      </w:r>
    </w:p>
    <w:p w14:paraId="345358CC" w14:textId="085D5CDE" w:rsidR="00CB5870" w:rsidRDefault="00CB5870" w:rsidP="00DB0BD6">
      <w:pPr>
        <w:ind w:left="644"/>
        <w:contextualSpacing/>
      </w:pPr>
      <w:r>
        <w:t xml:space="preserve">  the garage and at the Village Hall so it would be best to site one at the other end of the village possibly</w:t>
      </w:r>
    </w:p>
    <w:p w14:paraId="702FACE6" w14:textId="13EB71FF" w:rsidR="00CB5870" w:rsidRPr="00E84F8D" w:rsidRDefault="00CB5870" w:rsidP="00DB0BD6">
      <w:pPr>
        <w:ind w:left="644"/>
        <w:contextualSpacing/>
      </w:pPr>
      <w:r>
        <w:t xml:space="preserve">  on Fen Road.  Chair to inform Clerk where this would be to allow her to complete the application.</w:t>
      </w:r>
    </w:p>
    <w:p w14:paraId="0FDD03DB" w14:textId="77777777" w:rsidR="00385BC8" w:rsidRPr="00FC47BC" w:rsidRDefault="00385BC8" w:rsidP="000F2E58">
      <w:pPr>
        <w:contextualSpacing/>
        <w:rPr>
          <w:b/>
          <w:bCs/>
        </w:rPr>
      </w:pPr>
    </w:p>
    <w:p w14:paraId="020937CE" w14:textId="77777777" w:rsidR="00D70ADF" w:rsidRPr="00FC47BC" w:rsidRDefault="00D70ADF" w:rsidP="00D70ADF">
      <w:pPr>
        <w:ind w:left="1440"/>
        <w:contextualSpacing/>
      </w:pPr>
    </w:p>
    <w:p w14:paraId="19393470" w14:textId="700EB64A" w:rsidR="005E385C" w:rsidRDefault="000F2E58" w:rsidP="000F2E58">
      <w:pPr>
        <w:contextualSpacing/>
        <w:rPr>
          <w:b/>
          <w:bCs/>
        </w:rPr>
      </w:pPr>
      <w:r w:rsidRPr="0007063F">
        <w:rPr>
          <w:b/>
          <w:bCs/>
        </w:rPr>
        <w:t>00</w:t>
      </w:r>
      <w:r w:rsidR="00390013">
        <w:rPr>
          <w:b/>
          <w:bCs/>
        </w:rPr>
        <w:t>80</w:t>
      </w:r>
      <w:r w:rsidRPr="0007063F">
        <w:rPr>
          <w:b/>
          <w:bCs/>
        </w:rPr>
        <w:t>.</w:t>
      </w:r>
      <w:r w:rsidR="005E385C" w:rsidRPr="0007063F">
        <w:rPr>
          <w:b/>
          <w:bCs/>
        </w:rPr>
        <w:t xml:space="preserve"> </w:t>
      </w:r>
      <w:r w:rsidR="001C0898">
        <w:rPr>
          <w:b/>
          <w:bCs/>
        </w:rPr>
        <w:t>Policy Review</w:t>
      </w:r>
    </w:p>
    <w:p w14:paraId="32F401C2" w14:textId="77777777" w:rsidR="001C6E69" w:rsidRDefault="001C6E69" w:rsidP="000F2E58">
      <w:pPr>
        <w:contextualSpacing/>
        <w:rPr>
          <w:b/>
          <w:bCs/>
        </w:rPr>
      </w:pPr>
    </w:p>
    <w:p w14:paraId="44AD535C" w14:textId="6C9EB15F" w:rsidR="001C6E69" w:rsidRPr="001C6E69" w:rsidRDefault="001C6E69" w:rsidP="001C6E69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 xml:space="preserve">            </w:t>
      </w:r>
      <w:r w:rsidRPr="001C6E69">
        <w:rPr>
          <w:rFonts w:eastAsia="Times New Roman"/>
          <w:b/>
          <w:bCs/>
          <w:color w:val="1C212C"/>
        </w:rPr>
        <w:t xml:space="preserve">i) </w:t>
      </w:r>
      <w:r w:rsidRPr="001C6E69">
        <w:rPr>
          <w:rFonts w:eastAsia="Times New Roman"/>
          <w:b/>
          <w:bCs/>
          <w:color w:val="1C212C"/>
        </w:rPr>
        <w:t>Welcome Booklet</w:t>
      </w:r>
      <w:r w:rsidRPr="001C6E69">
        <w:rPr>
          <w:rFonts w:eastAsia="Times New Roman"/>
          <w:color w:val="1C212C"/>
        </w:rPr>
        <w:t xml:space="preserve"> </w:t>
      </w:r>
      <w:r w:rsidRPr="001C6E69">
        <w:rPr>
          <w:rFonts w:eastAsia="Times New Roman"/>
          <w:color w:val="1C212C"/>
        </w:rPr>
        <w:t>– Cllr Smith has done a lot of work on this and it has been proof read by Cllr Cooper.</w:t>
      </w:r>
    </w:p>
    <w:p w14:paraId="348E0803" w14:textId="52E501EB" w:rsidR="001C6E69" w:rsidRDefault="001C6E69" w:rsidP="001C6E69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 xml:space="preserve">                It is now ready for printing.</w:t>
      </w:r>
      <w:r w:rsidR="008973E9">
        <w:rPr>
          <w:rFonts w:eastAsia="Times New Roman"/>
          <w:color w:val="1C212C"/>
        </w:rPr>
        <w:t xml:space="preserve"> Chair to print off an example as an A5 booklet so that we can get quotes from</w:t>
      </w:r>
    </w:p>
    <w:p w14:paraId="04E0DC30" w14:textId="013741F7" w:rsidR="008973E9" w:rsidRPr="001C6E69" w:rsidRDefault="008973E9" w:rsidP="001C6E69">
      <w:pPr>
        <w:rPr>
          <w:rFonts w:eastAsia="Times New Roman"/>
          <w:color w:val="1C212C"/>
        </w:rPr>
      </w:pPr>
      <w:r>
        <w:rPr>
          <w:rFonts w:eastAsia="Times New Roman"/>
          <w:color w:val="1C212C"/>
        </w:rPr>
        <w:t xml:space="preserve">                Printers then we should send out to residents with the form regarding inclusion in the residents email.</w:t>
      </w:r>
    </w:p>
    <w:p w14:paraId="284BB97D" w14:textId="77777777" w:rsidR="001C6E69" w:rsidRPr="001C6E69" w:rsidRDefault="001C6E69" w:rsidP="001C6E69">
      <w:pPr>
        <w:ind w:left="360"/>
        <w:rPr>
          <w:rFonts w:eastAsia="Times New Roman"/>
          <w:color w:val="1C212C"/>
        </w:rPr>
      </w:pPr>
    </w:p>
    <w:p w14:paraId="4863D487" w14:textId="100CB92F" w:rsidR="001C6E69" w:rsidRPr="001C6E69" w:rsidRDefault="001C6E69" w:rsidP="001C6E69">
      <w:pPr>
        <w:pStyle w:val="ListParagraph"/>
        <w:ind w:left="360"/>
        <w:rPr>
          <w:rFonts w:eastAsia="Times New Roman"/>
        </w:rPr>
      </w:pPr>
      <w:r w:rsidRPr="001C6E69">
        <w:rPr>
          <w:rFonts w:eastAsia="Times New Roman"/>
          <w:b/>
          <w:bCs/>
        </w:rPr>
        <w:t xml:space="preserve">    </w:t>
      </w:r>
      <w:r w:rsidRPr="001C6E69">
        <w:rPr>
          <w:rFonts w:eastAsia="Times New Roman"/>
          <w:b/>
          <w:bCs/>
        </w:rPr>
        <w:t>ii) Councillors Compliance Checklist</w:t>
      </w:r>
      <w:r>
        <w:rPr>
          <w:rFonts w:eastAsia="Times New Roman"/>
        </w:rPr>
        <w:t xml:space="preserve"> – Cl</w:t>
      </w:r>
      <w:r w:rsidR="008973E9">
        <w:rPr>
          <w:rFonts w:eastAsia="Times New Roman"/>
        </w:rPr>
        <w:t>erk to circulate for March’s m</w:t>
      </w:r>
      <w:r>
        <w:rPr>
          <w:rFonts w:eastAsia="Times New Roman"/>
        </w:rPr>
        <w:t>eeting.</w:t>
      </w:r>
    </w:p>
    <w:p w14:paraId="49DC932F" w14:textId="38DD0C4B" w:rsidR="00F9768C" w:rsidRDefault="00F9768C" w:rsidP="000F2E58">
      <w:pPr>
        <w:contextualSpacing/>
      </w:pPr>
    </w:p>
    <w:p w14:paraId="6ACF03CF" w14:textId="77777777" w:rsidR="002E2DA5" w:rsidRDefault="002E2DA5" w:rsidP="000F2E58">
      <w:pPr>
        <w:contextualSpacing/>
      </w:pPr>
    </w:p>
    <w:p w14:paraId="1092D568" w14:textId="4A260F1A" w:rsidR="002E2DA5" w:rsidRDefault="002E2DA5" w:rsidP="000F2E58">
      <w:pPr>
        <w:contextualSpacing/>
        <w:rPr>
          <w:b/>
          <w:bCs/>
        </w:rPr>
      </w:pPr>
      <w:r w:rsidRPr="002E2DA5">
        <w:rPr>
          <w:b/>
          <w:bCs/>
        </w:rPr>
        <w:t>00</w:t>
      </w:r>
      <w:r w:rsidR="00390013">
        <w:rPr>
          <w:b/>
          <w:bCs/>
        </w:rPr>
        <w:t>81</w:t>
      </w:r>
      <w:r w:rsidRPr="002E2DA5">
        <w:rPr>
          <w:b/>
          <w:bCs/>
        </w:rPr>
        <w:t xml:space="preserve">. </w:t>
      </w:r>
      <w:r w:rsidR="001C6E69">
        <w:rPr>
          <w:b/>
          <w:bCs/>
        </w:rPr>
        <w:t xml:space="preserve">Matters arising </w:t>
      </w:r>
      <w:r w:rsidRPr="002E2DA5">
        <w:rPr>
          <w:b/>
          <w:bCs/>
        </w:rPr>
        <w:t>for next meeting</w:t>
      </w:r>
      <w:r>
        <w:rPr>
          <w:b/>
          <w:bCs/>
        </w:rPr>
        <w:t xml:space="preserve">                       </w:t>
      </w:r>
    </w:p>
    <w:p w14:paraId="3229B9AC" w14:textId="30237A62" w:rsidR="000408B3" w:rsidRPr="001C6E69" w:rsidRDefault="002E2DA5" w:rsidP="00385BC8">
      <w:pPr>
        <w:contextualSpacing/>
      </w:pPr>
      <w:r>
        <w:rPr>
          <w:b/>
          <w:bCs/>
        </w:rPr>
        <w:t xml:space="preserve">           </w:t>
      </w:r>
      <w:r w:rsidR="001C6E69">
        <w:rPr>
          <w:b/>
          <w:bCs/>
        </w:rPr>
        <w:t xml:space="preserve"> </w:t>
      </w:r>
      <w:r w:rsidR="001C6E69" w:rsidRPr="001C6E69">
        <w:t>Handyman workplan</w:t>
      </w:r>
    </w:p>
    <w:p w14:paraId="0D3ED147" w14:textId="4802BFA0" w:rsidR="001C6E69" w:rsidRPr="001C6E69" w:rsidRDefault="001C6E69" w:rsidP="00385BC8">
      <w:pPr>
        <w:contextualSpacing/>
      </w:pPr>
      <w:r w:rsidRPr="001C6E69">
        <w:t xml:space="preserve">            Village Green project plan</w:t>
      </w:r>
    </w:p>
    <w:p w14:paraId="008299BE" w14:textId="6F90C4B3" w:rsidR="001C6E69" w:rsidRPr="001C6E69" w:rsidRDefault="001C6E69" w:rsidP="00385BC8">
      <w:pPr>
        <w:contextualSpacing/>
      </w:pPr>
      <w:r w:rsidRPr="001C6E69">
        <w:t xml:space="preserve">            Highways schedule update</w:t>
      </w:r>
    </w:p>
    <w:p w14:paraId="666B7B6F" w14:textId="6214C20A" w:rsidR="001C6E69" w:rsidRPr="001C6E69" w:rsidRDefault="001C6E69" w:rsidP="00385BC8">
      <w:pPr>
        <w:contextualSpacing/>
      </w:pPr>
      <w:r w:rsidRPr="001C6E69">
        <w:t xml:space="preserve">            Action Group re Chicken Farm</w:t>
      </w:r>
    </w:p>
    <w:p w14:paraId="26929DCB" w14:textId="087410F2" w:rsidR="001C6E69" w:rsidRPr="001C6E69" w:rsidRDefault="001C6E69" w:rsidP="00385BC8">
      <w:pPr>
        <w:contextualSpacing/>
      </w:pPr>
      <w:r w:rsidRPr="001C6E69">
        <w:t xml:space="preserve">            Website Maintenance</w:t>
      </w:r>
    </w:p>
    <w:p w14:paraId="01D33EA8" w14:textId="77777777" w:rsidR="002E2DA5" w:rsidRDefault="002E2DA5" w:rsidP="000F2E58">
      <w:pPr>
        <w:contextualSpacing/>
        <w:rPr>
          <w:b/>
          <w:bCs/>
        </w:rPr>
      </w:pPr>
    </w:p>
    <w:p w14:paraId="5BE7DCB0" w14:textId="5286202F" w:rsidR="006B281B" w:rsidRDefault="006B281B" w:rsidP="002D1508">
      <w:pPr>
        <w:ind w:left="502"/>
        <w:rPr>
          <w:b/>
          <w:bCs/>
        </w:rPr>
      </w:pPr>
      <w:r>
        <w:t xml:space="preserve">                                      </w:t>
      </w:r>
      <w:r w:rsidRPr="006B281B">
        <w:rPr>
          <w:b/>
          <w:bCs/>
        </w:rPr>
        <w:t xml:space="preserve">Meeting closed at </w:t>
      </w:r>
      <w:r w:rsidR="00390013">
        <w:rPr>
          <w:b/>
          <w:bCs/>
        </w:rPr>
        <w:t>9</w:t>
      </w:r>
      <w:r w:rsidR="002E2DA5">
        <w:rPr>
          <w:b/>
          <w:bCs/>
        </w:rPr>
        <w:t>.</w:t>
      </w:r>
      <w:r w:rsidR="001C6E69">
        <w:rPr>
          <w:b/>
          <w:bCs/>
        </w:rPr>
        <w:t>53</w:t>
      </w:r>
      <w:r w:rsidRPr="006B281B">
        <w:rPr>
          <w:b/>
          <w:bCs/>
        </w:rPr>
        <w:t>pm</w:t>
      </w:r>
    </w:p>
    <w:p w14:paraId="2CF2B066" w14:textId="77777777" w:rsidR="001C6E69" w:rsidRPr="006B281B" w:rsidRDefault="001C6E69" w:rsidP="002D1508">
      <w:pPr>
        <w:ind w:left="502"/>
        <w:rPr>
          <w:b/>
          <w:bCs/>
        </w:rPr>
      </w:pPr>
    </w:p>
    <w:p w14:paraId="72A0AC78" w14:textId="34BDF516" w:rsidR="00AA5A9F" w:rsidRPr="001C6E69" w:rsidRDefault="006C2F21" w:rsidP="000F2E58">
      <w:pPr>
        <w:contextualSpacing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</w:t>
      </w:r>
      <w:r w:rsidR="00AA5A9F" w:rsidRPr="001C6E69">
        <w:rPr>
          <w:b/>
          <w:bCs/>
          <w:sz w:val="28"/>
          <w:szCs w:val="28"/>
        </w:rPr>
        <w:t xml:space="preserve">Date of next meeting Thursday, </w:t>
      </w:r>
      <w:r w:rsidR="00390013" w:rsidRPr="001C6E69">
        <w:rPr>
          <w:b/>
          <w:bCs/>
          <w:sz w:val="28"/>
          <w:szCs w:val="28"/>
        </w:rPr>
        <w:t>12</w:t>
      </w:r>
      <w:r w:rsidR="002E2DA5" w:rsidRPr="001C6E69">
        <w:rPr>
          <w:b/>
          <w:bCs/>
          <w:sz w:val="28"/>
          <w:szCs w:val="28"/>
          <w:vertAlign w:val="superscript"/>
        </w:rPr>
        <w:t>th</w:t>
      </w:r>
      <w:r w:rsidR="002E2DA5" w:rsidRPr="001C6E69">
        <w:rPr>
          <w:b/>
          <w:bCs/>
          <w:sz w:val="28"/>
          <w:szCs w:val="28"/>
        </w:rPr>
        <w:t xml:space="preserve"> </w:t>
      </w:r>
      <w:r w:rsidR="00385BC8" w:rsidRPr="001C6E69">
        <w:rPr>
          <w:b/>
          <w:bCs/>
          <w:sz w:val="28"/>
          <w:szCs w:val="28"/>
        </w:rPr>
        <w:t>March</w:t>
      </w:r>
      <w:r w:rsidR="00AA5A9F" w:rsidRPr="001C6E69">
        <w:rPr>
          <w:b/>
          <w:bCs/>
          <w:sz w:val="28"/>
          <w:szCs w:val="28"/>
        </w:rPr>
        <w:t xml:space="preserve"> 202</w:t>
      </w:r>
      <w:bookmarkEnd w:id="2"/>
      <w:r w:rsidR="002E2DA5" w:rsidRPr="001C6E69">
        <w:rPr>
          <w:b/>
          <w:bCs/>
          <w:sz w:val="28"/>
          <w:szCs w:val="28"/>
        </w:rPr>
        <w:t>6</w:t>
      </w:r>
      <w:r w:rsidR="00A52084" w:rsidRPr="001C6E69">
        <w:rPr>
          <w:b/>
          <w:bCs/>
          <w:sz w:val="28"/>
          <w:szCs w:val="28"/>
        </w:rPr>
        <w:t xml:space="preserve"> at 7pm</w:t>
      </w:r>
    </w:p>
    <w:p w14:paraId="7582D1C3" w14:textId="77777777" w:rsidR="00E80427" w:rsidRPr="001C6E69" w:rsidRDefault="00E80427" w:rsidP="000F2E58">
      <w:pPr>
        <w:contextualSpacing/>
        <w:rPr>
          <w:b/>
          <w:bCs/>
          <w:sz w:val="28"/>
          <w:szCs w:val="28"/>
        </w:rPr>
      </w:pPr>
    </w:p>
    <w:p w14:paraId="391BC533" w14:textId="77777777" w:rsidR="00385BC8" w:rsidRDefault="00385BC8" w:rsidP="000F2E58">
      <w:pPr>
        <w:contextualSpacing/>
        <w:rPr>
          <w:b/>
          <w:bCs/>
        </w:rPr>
      </w:pPr>
    </w:p>
    <w:p w14:paraId="4F0C347C" w14:textId="77777777" w:rsidR="00385BC8" w:rsidRDefault="00385BC8" w:rsidP="000F2E58">
      <w:pPr>
        <w:contextualSpacing/>
        <w:rPr>
          <w:b/>
          <w:bCs/>
        </w:rPr>
      </w:pPr>
    </w:p>
    <w:p w14:paraId="7D54323D" w14:textId="77777777" w:rsidR="00385BC8" w:rsidRDefault="00385BC8" w:rsidP="000F2E58">
      <w:pPr>
        <w:contextualSpacing/>
        <w:rPr>
          <w:b/>
          <w:bCs/>
        </w:rPr>
      </w:pPr>
    </w:p>
    <w:p w14:paraId="2D3CE0FD" w14:textId="77777777" w:rsidR="00E80427" w:rsidRPr="00C17DE2" w:rsidRDefault="00E80427" w:rsidP="00E80427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sectPr w:rsidR="00E80427" w:rsidRPr="00C17DE2" w:rsidSect="006F53D5">
      <w:pgSz w:w="11906" w:h="16838" w:code="9"/>
      <w:pgMar w:top="720" w:right="720" w:bottom="720" w:left="720" w:header="709" w:footer="709" w:gutter="6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C529" w14:textId="77777777" w:rsidR="00BD596D" w:rsidRDefault="00BD596D" w:rsidP="00751D75">
      <w:r>
        <w:separator/>
      </w:r>
    </w:p>
  </w:endnote>
  <w:endnote w:type="continuationSeparator" w:id="0">
    <w:p w14:paraId="7F52F529" w14:textId="77777777" w:rsidR="00BD596D" w:rsidRDefault="00BD596D" w:rsidP="007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7661" w14:textId="77777777" w:rsidR="00BD596D" w:rsidRDefault="00BD596D" w:rsidP="00751D75">
      <w:r>
        <w:separator/>
      </w:r>
    </w:p>
  </w:footnote>
  <w:footnote w:type="continuationSeparator" w:id="0">
    <w:p w14:paraId="7EBC7985" w14:textId="77777777" w:rsidR="00BD596D" w:rsidRDefault="00BD596D" w:rsidP="007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11"/>
    <w:multiLevelType w:val="hybridMultilevel"/>
    <w:tmpl w:val="181C654C"/>
    <w:lvl w:ilvl="0" w:tplc="FFFFFFFF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" w15:restartNumberingAfterBreak="0">
    <w:nsid w:val="124B79D7"/>
    <w:multiLevelType w:val="hybridMultilevel"/>
    <w:tmpl w:val="58C4D436"/>
    <w:lvl w:ilvl="0" w:tplc="D96474EC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24698A"/>
    <w:multiLevelType w:val="hybridMultilevel"/>
    <w:tmpl w:val="D68E9FF0"/>
    <w:lvl w:ilvl="0" w:tplc="798A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17304"/>
    <w:multiLevelType w:val="hybridMultilevel"/>
    <w:tmpl w:val="D3982E36"/>
    <w:lvl w:ilvl="0" w:tplc="B4D846D6">
      <w:start w:val="5"/>
      <w:numFmt w:val="decimalZero"/>
      <w:lvlText w:val="%1.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37BF"/>
    <w:multiLevelType w:val="hybridMultilevel"/>
    <w:tmpl w:val="669CF6AA"/>
    <w:lvl w:ilvl="0" w:tplc="74404B9C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322ED0"/>
    <w:multiLevelType w:val="hybridMultilevel"/>
    <w:tmpl w:val="F3C0D2F0"/>
    <w:lvl w:ilvl="0" w:tplc="DB26F9F6">
      <w:start w:val="9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3916E08"/>
    <w:multiLevelType w:val="hybridMultilevel"/>
    <w:tmpl w:val="1D48D832"/>
    <w:lvl w:ilvl="0" w:tplc="B7DE6CBE">
      <w:start w:val="4"/>
      <w:numFmt w:val="decimalZero"/>
      <w:lvlText w:val="%1.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D18F5"/>
    <w:multiLevelType w:val="hybridMultilevel"/>
    <w:tmpl w:val="392A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C38F2"/>
    <w:multiLevelType w:val="hybridMultilevel"/>
    <w:tmpl w:val="6BF2B696"/>
    <w:lvl w:ilvl="0" w:tplc="567C5FD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866B2"/>
    <w:multiLevelType w:val="hybridMultilevel"/>
    <w:tmpl w:val="AB8EFD46"/>
    <w:lvl w:ilvl="0" w:tplc="29D2CB5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4666C"/>
    <w:multiLevelType w:val="hybridMultilevel"/>
    <w:tmpl w:val="409CF2BC"/>
    <w:lvl w:ilvl="0" w:tplc="A6DE46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F17FC5"/>
    <w:multiLevelType w:val="hybridMultilevel"/>
    <w:tmpl w:val="181C654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833CB4"/>
    <w:multiLevelType w:val="hybridMultilevel"/>
    <w:tmpl w:val="57E0A3B8"/>
    <w:lvl w:ilvl="0" w:tplc="0BE00FE0">
      <w:start w:val="2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B1A2E8D"/>
    <w:multiLevelType w:val="hybridMultilevel"/>
    <w:tmpl w:val="40627AF2"/>
    <w:lvl w:ilvl="0" w:tplc="FB2C5A74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E7A402F"/>
    <w:multiLevelType w:val="hybridMultilevel"/>
    <w:tmpl w:val="51582D36"/>
    <w:lvl w:ilvl="0" w:tplc="7AEC0CD2">
      <w:start w:val="3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 w15:restartNumberingAfterBreak="0">
    <w:nsid w:val="63323F34"/>
    <w:multiLevelType w:val="hybridMultilevel"/>
    <w:tmpl w:val="EDE86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A1BF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3AD6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24398"/>
    <w:multiLevelType w:val="hybridMultilevel"/>
    <w:tmpl w:val="9A10DFF0"/>
    <w:lvl w:ilvl="0" w:tplc="3E24553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2E345D7"/>
    <w:multiLevelType w:val="hybridMultilevel"/>
    <w:tmpl w:val="A2E6F072"/>
    <w:lvl w:ilvl="0" w:tplc="0B08ADD8">
      <w:start w:val="1"/>
      <w:numFmt w:val="lowerRoman"/>
      <w:lvlText w:val="%1)"/>
      <w:lvlJc w:val="left"/>
      <w:pPr>
        <w:ind w:left="1335" w:hanging="72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95" w:hanging="360"/>
      </w:pPr>
    </w:lvl>
    <w:lvl w:ilvl="2" w:tplc="0809001B" w:tentative="1">
      <w:start w:val="1"/>
      <w:numFmt w:val="lowerRoman"/>
      <w:lvlText w:val="%3."/>
      <w:lvlJc w:val="right"/>
      <w:pPr>
        <w:ind w:left="2415" w:hanging="180"/>
      </w:pPr>
    </w:lvl>
    <w:lvl w:ilvl="3" w:tplc="0809000F" w:tentative="1">
      <w:start w:val="1"/>
      <w:numFmt w:val="decimal"/>
      <w:lvlText w:val="%4."/>
      <w:lvlJc w:val="left"/>
      <w:pPr>
        <w:ind w:left="3135" w:hanging="360"/>
      </w:pPr>
    </w:lvl>
    <w:lvl w:ilvl="4" w:tplc="08090019" w:tentative="1">
      <w:start w:val="1"/>
      <w:numFmt w:val="lowerLetter"/>
      <w:lvlText w:val="%5."/>
      <w:lvlJc w:val="left"/>
      <w:pPr>
        <w:ind w:left="3855" w:hanging="360"/>
      </w:pPr>
    </w:lvl>
    <w:lvl w:ilvl="5" w:tplc="0809001B" w:tentative="1">
      <w:start w:val="1"/>
      <w:numFmt w:val="lowerRoman"/>
      <w:lvlText w:val="%6."/>
      <w:lvlJc w:val="right"/>
      <w:pPr>
        <w:ind w:left="4575" w:hanging="180"/>
      </w:pPr>
    </w:lvl>
    <w:lvl w:ilvl="6" w:tplc="0809000F" w:tentative="1">
      <w:start w:val="1"/>
      <w:numFmt w:val="decimal"/>
      <w:lvlText w:val="%7."/>
      <w:lvlJc w:val="left"/>
      <w:pPr>
        <w:ind w:left="5295" w:hanging="360"/>
      </w:pPr>
    </w:lvl>
    <w:lvl w:ilvl="7" w:tplc="08090019" w:tentative="1">
      <w:start w:val="1"/>
      <w:numFmt w:val="lowerLetter"/>
      <w:lvlText w:val="%8."/>
      <w:lvlJc w:val="left"/>
      <w:pPr>
        <w:ind w:left="6015" w:hanging="360"/>
      </w:pPr>
    </w:lvl>
    <w:lvl w:ilvl="8" w:tplc="08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73316A6E"/>
    <w:multiLevelType w:val="hybridMultilevel"/>
    <w:tmpl w:val="A6D84FAE"/>
    <w:lvl w:ilvl="0" w:tplc="DDF6DF7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CE6BEE"/>
    <w:multiLevelType w:val="hybridMultilevel"/>
    <w:tmpl w:val="59A8FBD2"/>
    <w:lvl w:ilvl="0" w:tplc="046C0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534239">
    <w:abstractNumId w:val="16"/>
  </w:num>
  <w:num w:numId="2" w16cid:durableId="392196400">
    <w:abstractNumId w:val="2"/>
  </w:num>
  <w:num w:numId="3" w16cid:durableId="1671635520">
    <w:abstractNumId w:val="19"/>
  </w:num>
  <w:num w:numId="4" w16cid:durableId="243417717">
    <w:abstractNumId w:val="11"/>
  </w:num>
  <w:num w:numId="5" w16cid:durableId="559631934">
    <w:abstractNumId w:val="20"/>
  </w:num>
  <w:num w:numId="6" w16cid:durableId="618070147">
    <w:abstractNumId w:val="12"/>
  </w:num>
  <w:num w:numId="7" w16cid:durableId="1373505255">
    <w:abstractNumId w:val="7"/>
  </w:num>
  <w:num w:numId="8" w16cid:durableId="59789773">
    <w:abstractNumId w:val="10"/>
  </w:num>
  <w:num w:numId="9" w16cid:durableId="1901749389">
    <w:abstractNumId w:val="1"/>
  </w:num>
  <w:num w:numId="10" w16cid:durableId="2025859190">
    <w:abstractNumId w:val="0"/>
  </w:num>
  <w:num w:numId="11" w16cid:durableId="1466895720">
    <w:abstractNumId w:val="6"/>
  </w:num>
  <w:num w:numId="12" w16cid:durableId="1028916813">
    <w:abstractNumId w:val="3"/>
  </w:num>
  <w:num w:numId="13" w16cid:durableId="1259824271">
    <w:abstractNumId w:val="17"/>
  </w:num>
  <w:num w:numId="14" w16cid:durableId="918171632">
    <w:abstractNumId w:val="14"/>
  </w:num>
  <w:num w:numId="15" w16cid:durableId="782842560">
    <w:abstractNumId w:val="9"/>
  </w:num>
  <w:num w:numId="16" w16cid:durableId="1746957092">
    <w:abstractNumId w:val="8"/>
  </w:num>
  <w:num w:numId="17" w16cid:durableId="1602104354">
    <w:abstractNumId w:val="13"/>
  </w:num>
  <w:num w:numId="18" w16cid:durableId="930503680">
    <w:abstractNumId w:val="15"/>
  </w:num>
  <w:num w:numId="19" w16cid:durableId="979113884">
    <w:abstractNumId w:val="4"/>
  </w:num>
  <w:num w:numId="20" w16cid:durableId="550578541">
    <w:abstractNumId w:val="18"/>
  </w:num>
  <w:num w:numId="21" w16cid:durableId="1539465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D"/>
    <w:rsid w:val="0000009C"/>
    <w:rsid w:val="00000709"/>
    <w:rsid w:val="00015B77"/>
    <w:rsid w:val="00016584"/>
    <w:rsid w:val="000408B3"/>
    <w:rsid w:val="0007063F"/>
    <w:rsid w:val="0007090C"/>
    <w:rsid w:val="000729BB"/>
    <w:rsid w:val="00077F4A"/>
    <w:rsid w:val="00086A9C"/>
    <w:rsid w:val="000C1963"/>
    <w:rsid w:val="000D321A"/>
    <w:rsid w:val="000F2E58"/>
    <w:rsid w:val="00111660"/>
    <w:rsid w:val="001158CD"/>
    <w:rsid w:val="00127E42"/>
    <w:rsid w:val="00141241"/>
    <w:rsid w:val="00163B51"/>
    <w:rsid w:val="00167A1D"/>
    <w:rsid w:val="00175A6D"/>
    <w:rsid w:val="00175C9C"/>
    <w:rsid w:val="001843A1"/>
    <w:rsid w:val="001A0ED1"/>
    <w:rsid w:val="001C0898"/>
    <w:rsid w:val="001C6E69"/>
    <w:rsid w:val="001E3E1A"/>
    <w:rsid w:val="001F4324"/>
    <w:rsid w:val="00215918"/>
    <w:rsid w:val="00230989"/>
    <w:rsid w:val="00243D23"/>
    <w:rsid w:val="002470AE"/>
    <w:rsid w:val="00294C48"/>
    <w:rsid w:val="0029594A"/>
    <w:rsid w:val="002A6E66"/>
    <w:rsid w:val="002C12D6"/>
    <w:rsid w:val="002C6F4F"/>
    <w:rsid w:val="002D1508"/>
    <w:rsid w:val="002D65C5"/>
    <w:rsid w:val="002E0DDA"/>
    <w:rsid w:val="002E2DA5"/>
    <w:rsid w:val="002E42D0"/>
    <w:rsid w:val="003031CB"/>
    <w:rsid w:val="003459A9"/>
    <w:rsid w:val="003522B1"/>
    <w:rsid w:val="0036276A"/>
    <w:rsid w:val="00364C8B"/>
    <w:rsid w:val="00364E18"/>
    <w:rsid w:val="00381152"/>
    <w:rsid w:val="00385BC8"/>
    <w:rsid w:val="00390013"/>
    <w:rsid w:val="003A29C8"/>
    <w:rsid w:val="003A443C"/>
    <w:rsid w:val="003A54A7"/>
    <w:rsid w:val="003E52C5"/>
    <w:rsid w:val="00456C30"/>
    <w:rsid w:val="0047437C"/>
    <w:rsid w:val="004A2354"/>
    <w:rsid w:val="00513C18"/>
    <w:rsid w:val="00530E58"/>
    <w:rsid w:val="00537FAF"/>
    <w:rsid w:val="00546092"/>
    <w:rsid w:val="00562687"/>
    <w:rsid w:val="0056417A"/>
    <w:rsid w:val="00567485"/>
    <w:rsid w:val="00581D20"/>
    <w:rsid w:val="00593125"/>
    <w:rsid w:val="005A369C"/>
    <w:rsid w:val="005A7EF3"/>
    <w:rsid w:val="005C416D"/>
    <w:rsid w:val="005D238A"/>
    <w:rsid w:val="005D2F55"/>
    <w:rsid w:val="005E385C"/>
    <w:rsid w:val="005E4C90"/>
    <w:rsid w:val="0060528E"/>
    <w:rsid w:val="0060613E"/>
    <w:rsid w:val="00625FD8"/>
    <w:rsid w:val="00635908"/>
    <w:rsid w:val="0064745F"/>
    <w:rsid w:val="0065259D"/>
    <w:rsid w:val="006669D6"/>
    <w:rsid w:val="006962DB"/>
    <w:rsid w:val="006B281B"/>
    <w:rsid w:val="006C2F21"/>
    <w:rsid w:val="006D4C8A"/>
    <w:rsid w:val="006E4DCD"/>
    <w:rsid w:val="006E71C8"/>
    <w:rsid w:val="006F53D5"/>
    <w:rsid w:val="006F5B99"/>
    <w:rsid w:val="00705694"/>
    <w:rsid w:val="00717E52"/>
    <w:rsid w:val="00733D7B"/>
    <w:rsid w:val="00743B44"/>
    <w:rsid w:val="00751D75"/>
    <w:rsid w:val="007579DE"/>
    <w:rsid w:val="00791CB7"/>
    <w:rsid w:val="007A5BE9"/>
    <w:rsid w:val="007C3B12"/>
    <w:rsid w:val="007F0C21"/>
    <w:rsid w:val="007F6613"/>
    <w:rsid w:val="00801162"/>
    <w:rsid w:val="00812CEF"/>
    <w:rsid w:val="00815386"/>
    <w:rsid w:val="00832858"/>
    <w:rsid w:val="00875174"/>
    <w:rsid w:val="008973E9"/>
    <w:rsid w:val="008A0437"/>
    <w:rsid w:val="008B159D"/>
    <w:rsid w:val="008D5BD1"/>
    <w:rsid w:val="00911C96"/>
    <w:rsid w:val="0092622E"/>
    <w:rsid w:val="00933AC3"/>
    <w:rsid w:val="00943DD3"/>
    <w:rsid w:val="00951CA2"/>
    <w:rsid w:val="00973F2E"/>
    <w:rsid w:val="0098029D"/>
    <w:rsid w:val="00984593"/>
    <w:rsid w:val="0098487B"/>
    <w:rsid w:val="009926D5"/>
    <w:rsid w:val="009A3522"/>
    <w:rsid w:val="009D03F8"/>
    <w:rsid w:val="00A14CA4"/>
    <w:rsid w:val="00A16A6B"/>
    <w:rsid w:val="00A52084"/>
    <w:rsid w:val="00A70516"/>
    <w:rsid w:val="00A764EC"/>
    <w:rsid w:val="00A86F00"/>
    <w:rsid w:val="00AA3BEA"/>
    <w:rsid w:val="00AA5A9F"/>
    <w:rsid w:val="00AC19E4"/>
    <w:rsid w:val="00AD27BE"/>
    <w:rsid w:val="00AE663F"/>
    <w:rsid w:val="00AF136B"/>
    <w:rsid w:val="00B04C40"/>
    <w:rsid w:val="00B15223"/>
    <w:rsid w:val="00B228FC"/>
    <w:rsid w:val="00B37D00"/>
    <w:rsid w:val="00B46A7E"/>
    <w:rsid w:val="00B67F6B"/>
    <w:rsid w:val="00BA4AF7"/>
    <w:rsid w:val="00BC7749"/>
    <w:rsid w:val="00BD1D5C"/>
    <w:rsid w:val="00BD3F19"/>
    <w:rsid w:val="00BD596D"/>
    <w:rsid w:val="00C11241"/>
    <w:rsid w:val="00C209A4"/>
    <w:rsid w:val="00C231F7"/>
    <w:rsid w:val="00C41301"/>
    <w:rsid w:val="00C46238"/>
    <w:rsid w:val="00C57EA6"/>
    <w:rsid w:val="00C621B6"/>
    <w:rsid w:val="00C77057"/>
    <w:rsid w:val="00CA383C"/>
    <w:rsid w:val="00CB5870"/>
    <w:rsid w:val="00CC6DCB"/>
    <w:rsid w:val="00CD6E4B"/>
    <w:rsid w:val="00CD737A"/>
    <w:rsid w:val="00CF2D26"/>
    <w:rsid w:val="00D075A6"/>
    <w:rsid w:val="00D10C6E"/>
    <w:rsid w:val="00D41E61"/>
    <w:rsid w:val="00D70ADF"/>
    <w:rsid w:val="00D77BB1"/>
    <w:rsid w:val="00D876B4"/>
    <w:rsid w:val="00D94524"/>
    <w:rsid w:val="00DB0BD6"/>
    <w:rsid w:val="00DC2597"/>
    <w:rsid w:val="00DE077F"/>
    <w:rsid w:val="00DE11DA"/>
    <w:rsid w:val="00DF17E0"/>
    <w:rsid w:val="00E11FCC"/>
    <w:rsid w:val="00E13A87"/>
    <w:rsid w:val="00E24E5A"/>
    <w:rsid w:val="00E3001F"/>
    <w:rsid w:val="00E31707"/>
    <w:rsid w:val="00E52771"/>
    <w:rsid w:val="00E743F5"/>
    <w:rsid w:val="00E80427"/>
    <w:rsid w:val="00E84F8D"/>
    <w:rsid w:val="00EA46F8"/>
    <w:rsid w:val="00EE100C"/>
    <w:rsid w:val="00F067D8"/>
    <w:rsid w:val="00F427B3"/>
    <w:rsid w:val="00F5682E"/>
    <w:rsid w:val="00F569D3"/>
    <w:rsid w:val="00F60160"/>
    <w:rsid w:val="00F742B5"/>
    <w:rsid w:val="00F75908"/>
    <w:rsid w:val="00F9622F"/>
    <w:rsid w:val="00F9768C"/>
    <w:rsid w:val="00FC0E3C"/>
    <w:rsid w:val="00FC0EF7"/>
    <w:rsid w:val="00FC47BC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75B97"/>
  <w15:chartTrackingRefBased/>
  <w15:docId w15:val="{725234A3-03A6-42AB-8A59-BAEDEC4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D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D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D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D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7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7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D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D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7A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A1D"/>
  </w:style>
  <w:style w:type="paragraph" w:styleId="Header">
    <w:name w:val="header"/>
    <w:basedOn w:val="Normal"/>
    <w:link w:val="Head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7FA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19</cp:revision>
  <cp:lastPrinted>2025-11-07T12:08:00Z</cp:lastPrinted>
  <dcterms:created xsi:type="dcterms:W3CDTF">2026-01-24T09:53:00Z</dcterms:created>
  <dcterms:modified xsi:type="dcterms:W3CDTF">2026-01-27T12:45:00Z</dcterms:modified>
</cp:coreProperties>
</file>